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635" w:rsidRPr="00DB268C" w:rsidRDefault="00900635" w:rsidP="001E58A5">
      <w:pPr>
        <w:spacing w:after="0" w:line="240" w:lineRule="auto"/>
        <w:ind w:left="4820"/>
        <w:rPr>
          <w:rFonts w:ascii="Times New Roman" w:hAnsi="Times New Roman" w:cs="Times New Roman"/>
          <w:bCs/>
          <w:sz w:val="28"/>
          <w:szCs w:val="28"/>
        </w:rPr>
      </w:pPr>
      <w:bookmarkStart w:id="0" w:name="bookmark4"/>
      <w:bookmarkEnd w:id="0"/>
      <w:r w:rsidRPr="00DB268C">
        <w:rPr>
          <w:rFonts w:ascii="Times New Roman" w:hAnsi="Times New Roman" w:cs="Times New Roman"/>
          <w:bCs/>
          <w:sz w:val="28"/>
          <w:szCs w:val="28"/>
        </w:rPr>
        <w:t>Приложение</w:t>
      </w:r>
    </w:p>
    <w:p w:rsidR="00900635" w:rsidRPr="00DB268C" w:rsidRDefault="00900635" w:rsidP="001E58A5">
      <w:pPr>
        <w:spacing w:after="0" w:line="240" w:lineRule="auto"/>
        <w:ind w:left="4820"/>
        <w:rPr>
          <w:rFonts w:ascii="Times New Roman" w:hAnsi="Times New Roman" w:cs="Times New Roman"/>
          <w:bCs/>
          <w:sz w:val="28"/>
          <w:szCs w:val="28"/>
        </w:rPr>
      </w:pPr>
      <w:r w:rsidRPr="00DB268C">
        <w:rPr>
          <w:rFonts w:ascii="Times New Roman" w:hAnsi="Times New Roman" w:cs="Times New Roman"/>
          <w:bCs/>
          <w:sz w:val="28"/>
          <w:szCs w:val="28"/>
        </w:rPr>
        <w:t xml:space="preserve">к решению Совета </w:t>
      </w:r>
    </w:p>
    <w:p w:rsidR="00900635" w:rsidRPr="00DB268C" w:rsidRDefault="00900635" w:rsidP="001E58A5">
      <w:pPr>
        <w:spacing w:after="0" w:line="240" w:lineRule="auto"/>
        <w:ind w:left="4820"/>
        <w:rPr>
          <w:rFonts w:ascii="Times New Roman" w:hAnsi="Times New Roman" w:cs="Times New Roman"/>
          <w:bCs/>
          <w:sz w:val="28"/>
          <w:szCs w:val="28"/>
        </w:rPr>
      </w:pPr>
      <w:r w:rsidRPr="00DB268C">
        <w:rPr>
          <w:rFonts w:ascii="Times New Roman" w:hAnsi="Times New Roman" w:cs="Times New Roman"/>
          <w:bCs/>
          <w:sz w:val="28"/>
          <w:szCs w:val="28"/>
        </w:rPr>
        <w:t xml:space="preserve">городского округа город </w:t>
      </w:r>
      <w:r>
        <w:rPr>
          <w:rFonts w:ascii="Times New Roman" w:hAnsi="Times New Roman" w:cs="Times New Roman"/>
          <w:bCs/>
          <w:sz w:val="28"/>
          <w:szCs w:val="28"/>
        </w:rPr>
        <w:t>Н</w:t>
      </w:r>
      <w:r w:rsidRPr="00DB268C">
        <w:rPr>
          <w:rFonts w:ascii="Times New Roman" w:hAnsi="Times New Roman" w:cs="Times New Roman"/>
          <w:bCs/>
          <w:sz w:val="28"/>
          <w:szCs w:val="28"/>
        </w:rPr>
        <w:t>ефтекамск</w:t>
      </w:r>
    </w:p>
    <w:p w:rsidR="00900635" w:rsidRDefault="00900635" w:rsidP="001E58A5">
      <w:pPr>
        <w:spacing w:after="0" w:line="240" w:lineRule="auto"/>
        <w:ind w:left="4820"/>
        <w:rPr>
          <w:rFonts w:ascii="Times New Roman" w:hAnsi="Times New Roman"/>
          <w:bCs/>
          <w:sz w:val="28"/>
          <w:szCs w:val="28"/>
        </w:rPr>
      </w:pPr>
      <w:r w:rsidRPr="00DB268C">
        <w:rPr>
          <w:rFonts w:ascii="Times New Roman" w:hAnsi="Times New Roman" w:cs="Times New Roman"/>
          <w:bCs/>
          <w:sz w:val="28"/>
          <w:szCs w:val="28"/>
        </w:rPr>
        <w:t>Республики Башкортостан</w:t>
      </w:r>
    </w:p>
    <w:p w:rsidR="007B2FFA" w:rsidRPr="002640CB" w:rsidRDefault="00900635" w:rsidP="001E58A5">
      <w:pPr>
        <w:widowControl w:val="0"/>
        <w:tabs>
          <w:tab w:val="left" w:pos="993"/>
        </w:tabs>
        <w:spacing w:after="0" w:line="240" w:lineRule="auto"/>
        <w:ind w:left="4820"/>
        <w:contextualSpacing/>
        <w:rPr>
          <w:rFonts w:ascii="Times New Roman" w:hAnsi="Times New Roman" w:cs="Times New Roman"/>
          <w:sz w:val="28"/>
          <w:szCs w:val="28"/>
        </w:rPr>
      </w:pPr>
      <w:r>
        <w:rPr>
          <w:rFonts w:ascii="Times New Roman" w:hAnsi="Times New Roman"/>
          <w:bCs/>
          <w:sz w:val="28"/>
          <w:szCs w:val="28"/>
        </w:rPr>
        <w:t>о</w:t>
      </w:r>
      <w:r w:rsidRPr="00DB268C">
        <w:rPr>
          <w:rFonts w:ascii="Times New Roman" w:hAnsi="Times New Roman" w:cs="Times New Roman"/>
          <w:bCs/>
          <w:sz w:val="28"/>
          <w:szCs w:val="28"/>
        </w:rPr>
        <w:t xml:space="preserve">т </w:t>
      </w:r>
      <w:r w:rsidR="00136E71">
        <w:rPr>
          <w:rFonts w:ascii="Times New Roman" w:hAnsi="Times New Roman"/>
          <w:bCs/>
          <w:sz w:val="28"/>
          <w:szCs w:val="28"/>
        </w:rPr>
        <w:t>26</w:t>
      </w:r>
      <w:r w:rsidRPr="00DB268C">
        <w:rPr>
          <w:rFonts w:ascii="Times New Roman" w:hAnsi="Times New Roman" w:cs="Times New Roman"/>
          <w:bCs/>
          <w:sz w:val="28"/>
          <w:szCs w:val="28"/>
        </w:rPr>
        <w:t xml:space="preserve"> а</w:t>
      </w:r>
      <w:r>
        <w:rPr>
          <w:rFonts w:ascii="Times New Roman" w:hAnsi="Times New Roman"/>
          <w:bCs/>
          <w:sz w:val="28"/>
          <w:szCs w:val="28"/>
        </w:rPr>
        <w:t>вгуста</w:t>
      </w:r>
      <w:r w:rsidRPr="00DB268C">
        <w:rPr>
          <w:rFonts w:ascii="Times New Roman" w:hAnsi="Times New Roman" w:cs="Times New Roman"/>
          <w:bCs/>
          <w:sz w:val="28"/>
          <w:szCs w:val="28"/>
        </w:rPr>
        <w:t xml:space="preserve"> 2021 года № 5-</w:t>
      </w:r>
      <w:r w:rsidR="00136E71">
        <w:rPr>
          <w:rFonts w:ascii="Times New Roman" w:hAnsi="Times New Roman"/>
          <w:bCs/>
          <w:sz w:val="28"/>
          <w:szCs w:val="28"/>
        </w:rPr>
        <w:t>14</w:t>
      </w:r>
      <w:r w:rsidRPr="00DB268C">
        <w:rPr>
          <w:rFonts w:ascii="Times New Roman" w:hAnsi="Times New Roman" w:cs="Times New Roman"/>
          <w:bCs/>
          <w:sz w:val="28"/>
          <w:szCs w:val="28"/>
        </w:rPr>
        <w:t>/0</w:t>
      </w:r>
      <w:r w:rsidR="00136E71">
        <w:rPr>
          <w:rFonts w:ascii="Times New Roman" w:hAnsi="Times New Roman" w:cs="Times New Roman"/>
          <w:bCs/>
          <w:sz w:val="28"/>
          <w:szCs w:val="28"/>
        </w:rPr>
        <w:t>4</w:t>
      </w:r>
    </w:p>
    <w:p w:rsidR="00AD43AA" w:rsidRDefault="00AD43AA" w:rsidP="00900635">
      <w:pPr>
        <w:tabs>
          <w:tab w:val="left" w:pos="993"/>
        </w:tabs>
        <w:spacing w:after="0" w:line="240" w:lineRule="auto"/>
        <w:ind w:firstLine="4536"/>
        <w:contextualSpacing/>
        <w:rPr>
          <w:rFonts w:ascii="Times New Roman" w:eastAsia="Times New Roman" w:hAnsi="Times New Roman" w:cs="Times New Roman"/>
          <w:sz w:val="28"/>
          <w:szCs w:val="28"/>
          <w:lang w:eastAsia="ru-RU"/>
        </w:rPr>
      </w:pPr>
    </w:p>
    <w:p w:rsidR="001E58A5" w:rsidRDefault="001E58A5" w:rsidP="00900635">
      <w:pPr>
        <w:tabs>
          <w:tab w:val="left" w:pos="993"/>
        </w:tabs>
        <w:spacing w:after="0" w:line="240" w:lineRule="auto"/>
        <w:ind w:firstLine="4536"/>
        <w:contextualSpacing/>
        <w:rPr>
          <w:rFonts w:ascii="Times New Roman" w:eastAsia="Times New Roman" w:hAnsi="Times New Roman" w:cs="Times New Roman"/>
          <w:sz w:val="28"/>
          <w:szCs w:val="28"/>
          <w:lang w:eastAsia="ru-RU"/>
        </w:rPr>
      </w:pPr>
    </w:p>
    <w:p w:rsidR="007B2FFA" w:rsidRPr="002640CB" w:rsidRDefault="00842B29" w:rsidP="00330D6A">
      <w:pPr>
        <w:tabs>
          <w:tab w:val="left" w:pos="993"/>
        </w:tabs>
        <w:spacing w:after="0" w:line="240" w:lineRule="auto"/>
        <w:contextualSpacing/>
        <w:jc w:val="center"/>
        <w:rPr>
          <w:rFonts w:ascii="Times New Roman" w:eastAsia="Times New Roman" w:hAnsi="Times New Roman" w:cs="Times New Roman"/>
          <w:b/>
          <w:sz w:val="28"/>
          <w:szCs w:val="28"/>
          <w:lang w:eastAsia="ru-RU"/>
        </w:rPr>
      </w:pPr>
      <w:r w:rsidRPr="002640CB">
        <w:rPr>
          <w:rFonts w:ascii="Times New Roman" w:eastAsia="Times New Roman" w:hAnsi="Times New Roman" w:cs="Times New Roman"/>
          <w:b/>
          <w:sz w:val="28"/>
          <w:szCs w:val="28"/>
          <w:lang w:eastAsia="ru-RU"/>
        </w:rPr>
        <w:t>ДОПОЛНЕНИЯ И ИЗМЕНЕНИЯ</w:t>
      </w:r>
      <w:r>
        <w:rPr>
          <w:rFonts w:ascii="Times New Roman" w:eastAsia="Times New Roman" w:hAnsi="Times New Roman" w:cs="Times New Roman"/>
          <w:b/>
          <w:sz w:val="28"/>
          <w:szCs w:val="28"/>
          <w:lang w:eastAsia="ru-RU"/>
        </w:rPr>
        <w:t>,</w:t>
      </w:r>
      <w:r w:rsidR="007B2FFA" w:rsidRPr="002640CB">
        <w:rPr>
          <w:rFonts w:ascii="Times New Roman" w:eastAsia="Times New Roman" w:hAnsi="Times New Roman" w:cs="Times New Roman"/>
          <w:b/>
          <w:sz w:val="28"/>
          <w:szCs w:val="28"/>
          <w:lang w:eastAsia="ru-RU"/>
        </w:rPr>
        <w:t xml:space="preserve"> </w:t>
      </w:r>
    </w:p>
    <w:p w:rsidR="00900635" w:rsidRDefault="007B2FFA" w:rsidP="00330D6A">
      <w:pPr>
        <w:tabs>
          <w:tab w:val="left" w:pos="993"/>
        </w:tabs>
        <w:spacing w:after="0" w:line="240" w:lineRule="auto"/>
        <w:contextualSpacing/>
        <w:jc w:val="center"/>
        <w:rPr>
          <w:rFonts w:ascii="Times New Roman" w:eastAsia="Times New Roman" w:hAnsi="Times New Roman" w:cs="Times New Roman"/>
          <w:b/>
          <w:sz w:val="28"/>
          <w:szCs w:val="28"/>
          <w:lang w:eastAsia="ru-RU"/>
        </w:rPr>
      </w:pPr>
      <w:r w:rsidRPr="002640CB">
        <w:rPr>
          <w:rFonts w:ascii="Times New Roman" w:eastAsia="Times New Roman" w:hAnsi="Times New Roman" w:cs="Times New Roman"/>
          <w:b/>
          <w:sz w:val="28"/>
          <w:szCs w:val="28"/>
          <w:lang w:eastAsia="ru-RU"/>
        </w:rPr>
        <w:t xml:space="preserve">вносимые в Правила благоустройства городского округа </w:t>
      </w:r>
    </w:p>
    <w:p w:rsidR="00D4302F" w:rsidRPr="002640CB" w:rsidRDefault="007B2FFA" w:rsidP="00330D6A">
      <w:pPr>
        <w:tabs>
          <w:tab w:val="left" w:pos="993"/>
        </w:tabs>
        <w:spacing w:after="0" w:line="240" w:lineRule="auto"/>
        <w:contextualSpacing/>
        <w:jc w:val="center"/>
        <w:rPr>
          <w:rFonts w:ascii="Times New Roman" w:eastAsia="Times New Roman" w:hAnsi="Times New Roman" w:cs="Times New Roman"/>
          <w:b/>
          <w:sz w:val="28"/>
          <w:szCs w:val="28"/>
          <w:lang w:eastAsia="ru-RU"/>
        </w:rPr>
      </w:pPr>
      <w:r w:rsidRPr="002640CB">
        <w:rPr>
          <w:rFonts w:ascii="Times New Roman" w:eastAsia="Times New Roman" w:hAnsi="Times New Roman" w:cs="Times New Roman"/>
          <w:b/>
          <w:sz w:val="28"/>
          <w:szCs w:val="28"/>
          <w:lang w:eastAsia="ru-RU"/>
        </w:rPr>
        <w:t>город Нефтекамск Республики Башкортостан</w:t>
      </w:r>
    </w:p>
    <w:p w:rsidR="00A9671F" w:rsidRDefault="00A9671F" w:rsidP="00330D6A">
      <w:pPr>
        <w:pStyle w:val="a3"/>
        <w:tabs>
          <w:tab w:val="left" w:pos="993"/>
        </w:tabs>
        <w:spacing w:after="0" w:line="240" w:lineRule="auto"/>
        <w:ind w:left="0" w:firstLine="567"/>
        <w:jc w:val="both"/>
        <w:rPr>
          <w:rFonts w:ascii="Times New Roman" w:hAnsi="Times New Roman" w:cs="Times New Roman"/>
          <w:sz w:val="28"/>
          <w:szCs w:val="28"/>
        </w:rPr>
      </w:pPr>
    </w:p>
    <w:p w:rsidR="00AB6E0E" w:rsidRPr="00A9671F" w:rsidRDefault="00A9671F" w:rsidP="00330D6A">
      <w:pPr>
        <w:pStyle w:val="a3"/>
        <w:tabs>
          <w:tab w:val="left" w:pos="993"/>
        </w:tabs>
        <w:spacing w:after="0" w:line="240" w:lineRule="auto"/>
        <w:ind w:left="0" w:firstLine="567"/>
        <w:jc w:val="both"/>
        <w:rPr>
          <w:rFonts w:ascii="Times New Roman" w:hAnsi="Times New Roman" w:cs="Times New Roman"/>
          <w:b/>
          <w:sz w:val="28"/>
          <w:szCs w:val="28"/>
        </w:rPr>
      </w:pPr>
      <w:r w:rsidRPr="00A9671F">
        <w:rPr>
          <w:rFonts w:ascii="Times New Roman" w:hAnsi="Times New Roman" w:cs="Times New Roman"/>
          <w:b/>
          <w:sz w:val="28"/>
          <w:szCs w:val="28"/>
        </w:rPr>
        <w:t>Статью 2 Правил благоустройства дополнить часть</w:t>
      </w:r>
      <w:r w:rsidR="00C41F08">
        <w:rPr>
          <w:rFonts w:ascii="Times New Roman" w:hAnsi="Times New Roman" w:cs="Times New Roman"/>
          <w:b/>
          <w:sz w:val="28"/>
          <w:szCs w:val="28"/>
        </w:rPr>
        <w:t>ю</w:t>
      </w:r>
      <w:r w:rsidRPr="00A9671F">
        <w:rPr>
          <w:rFonts w:ascii="Times New Roman" w:hAnsi="Times New Roman" w:cs="Times New Roman"/>
          <w:b/>
          <w:sz w:val="28"/>
          <w:szCs w:val="28"/>
        </w:rPr>
        <w:t xml:space="preserve"> 5 следующего содержания:</w:t>
      </w:r>
    </w:p>
    <w:p w:rsidR="00A9671F" w:rsidRDefault="00C7323A" w:rsidP="00A9671F">
      <w:pPr>
        <w:pStyle w:val="a3"/>
        <w:shd w:val="clear" w:color="auto" w:fill="FFFFFF"/>
        <w:tabs>
          <w:tab w:val="left" w:pos="993"/>
        </w:tabs>
        <w:spacing w:after="0" w:line="240" w:lineRule="auto"/>
        <w:ind w:left="0"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5. </w:t>
      </w:r>
      <w:proofErr w:type="gramStart"/>
      <w:r w:rsidR="00A9671F" w:rsidRPr="00D643F2">
        <w:rPr>
          <w:rFonts w:ascii="Times New Roman" w:hAnsi="Times New Roman" w:cs="Times New Roman"/>
          <w:sz w:val="28"/>
          <w:szCs w:val="28"/>
        </w:rPr>
        <w:t>Все работы по благоустройству</w:t>
      </w:r>
      <w:r w:rsidR="00D70491">
        <w:rPr>
          <w:rFonts w:ascii="Times New Roman" w:hAnsi="Times New Roman" w:cs="Times New Roman"/>
          <w:sz w:val="28"/>
          <w:szCs w:val="28"/>
        </w:rPr>
        <w:t>,</w:t>
      </w:r>
      <w:r w:rsidR="00A9671F">
        <w:rPr>
          <w:rFonts w:ascii="Times New Roman" w:hAnsi="Times New Roman" w:cs="Times New Roman"/>
          <w:sz w:val="28"/>
          <w:szCs w:val="28"/>
        </w:rPr>
        <w:t xml:space="preserve"> в том числе комплексному благоустройству</w:t>
      </w:r>
      <w:r w:rsidR="00A9671F" w:rsidRPr="00D643F2">
        <w:rPr>
          <w:rFonts w:ascii="Times New Roman" w:hAnsi="Times New Roman" w:cs="Times New Roman"/>
          <w:sz w:val="28"/>
          <w:szCs w:val="28"/>
        </w:rPr>
        <w:t>,</w:t>
      </w:r>
      <w:r w:rsidR="00A9671F">
        <w:rPr>
          <w:rFonts w:ascii="Times New Roman" w:hAnsi="Times New Roman" w:cs="Times New Roman"/>
          <w:sz w:val="28"/>
          <w:szCs w:val="28"/>
        </w:rPr>
        <w:t xml:space="preserve"> созданию, реконструкции,</w:t>
      </w:r>
      <w:r w:rsidR="00A9671F" w:rsidRPr="00D643F2">
        <w:rPr>
          <w:rFonts w:ascii="Times New Roman" w:hAnsi="Times New Roman" w:cs="Times New Roman"/>
          <w:sz w:val="28"/>
          <w:szCs w:val="28"/>
        </w:rPr>
        <w:t xml:space="preserve"> </w:t>
      </w:r>
      <w:r w:rsidR="00A9671F">
        <w:rPr>
          <w:rFonts w:ascii="Times New Roman" w:hAnsi="Times New Roman" w:cs="Times New Roman"/>
          <w:sz w:val="28"/>
          <w:szCs w:val="28"/>
        </w:rPr>
        <w:t xml:space="preserve">содержанию, уборке и очистке объектов и элементом благоустройства, </w:t>
      </w:r>
      <w:r w:rsidR="00A9671F" w:rsidRPr="00D643F2">
        <w:rPr>
          <w:rFonts w:ascii="Times New Roman" w:hAnsi="Times New Roman" w:cs="Times New Roman"/>
          <w:sz w:val="28"/>
          <w:szCs w:val="28"/>
        </w:rPr>
        <w:t xml:space="preserve">предусмотренные настоящими Правилами проводятся в строгом соответствии и с соблюдением требований </w:t>
      </w:r>
      <w:r w:rsidR="00A9671F" w:rsidRPr="00D643F2">
        <w:rPr>
          <w:rFonts w:ascii="Times New Roman" w:hAnsi="Times New Roman" w:cs="Times New Roman"/>
          <w:sz w:val="28"/>
          <w:szCs w:val="28"/>
          <w:shd w:val="clear" w:color="auto" w:fill="FFFFFF"/>
        </w:rPr>
        <w:t>СП 82.13330.2016 Благоустройство территорий, а также</w:t>
      </w:r>
      <w:r w:rsidR="00A9671F">
        <w:rPr>
          <w:rFonts w:ascii="Times New Roman" w:hAnsi="Times New Roman" w:cs="Times New Roman"/>
          <w:sz w:val="28"/>
          <w:szCs w:val="28"/>
          <w:shd w:val="clear" w:color="auto" w:fill="FFFFFF"/>
        </w:rPr>
        <w:t xml:space="preserve"> согласно</w:t>
      </w:r>
      <w:r w:rsidR="00A9671F" w:rsidRPr="00D643F2">
        <w:rPr>
          <w:rFonts w:ascii="Times New Roman" w:hAnsi="Times New Roman" w:cs="Times New Roman"/>
          <w:sz w:val="28"/>
          <w:szCs w:val="28"/>
          <w:shd w:val="clear" w:color="auto" w:fill="FFFFFF"/>
        </w:rPr>
        <w:t xml:space="preserve"> </w:t>
      </w:r>
      <w:proofErr w:type="spellStart"/>
      <w:r w:rsidR="00A9671F" w:rsidRPr="00D643F2">
        <w:rPr>
          <w:rFonts w:ascii="Times New Roman" w:hAnsi="Times New Roman" w:cs="Times New Roman"/>
          <w:sz w:val="28"/>
          <w:szCs w:val="28"/>
          <w:shd w:val="clear" w:color="auto" w:fill="FFFFFF"/>
        </w:rPr>
        <w:t>ГОСТ</w:t>
      </w:r>
      <w:r w:rsidR="00A9671F">
        <w:rPr>
          <w:rFonts w:ascii="Times New Roman" w:hAnsi="Times New Roman" w:cs="Times New Roman"/>
          <w:sz w:val="28"/>
          <w:szCs w:val="28"/>
          <w:shd w:val="clear" w:color="auto" w:fill="FFFFFF"/>
        </w:rPr>
        <w:t>ов</w:t>
      </w:r>
      <w:proofErr w:type="spellEnd"/>
      <w:r w:rsidR="00A9671F">
        <w:rPr>
          <w:rFonts w:ascii="Times New Roman" w:hAnsi="Times New Roman" w:cs="Times New Roman"/>
          <w:sz w:val="28"/>
          <w:szCs w:val="28"/>
          <w:shd w:val="clear" w:color="auto" w:fill="FFFFFF"/>
        </w:rPr>
        <w:t xml:space="preserve">, Сводов правил, </w:t>
      </w:r>
      <w:proofErr w:type="spellStart"/>
      <w:r w:rsidR="00A9671F">
        <w:rPr>
          <w:rFonts w:ascii="Times New Roman" w:hAnsi="Times New Roman" w:cs="Times New Roman"/>
          <w:sz w:val="28"/>
          <w:szCs w:val="28"/>
          <w:shd w:val="clear" w:color="auto" w:fill="FFFFFF"/>
        </w:rPr>
        <w:t>СанПи</w:t>
      </w:r>
      <w:r w:rsidR="00D264AA">
        <w:rPr>
          <w:rFonts w:ascii="Times New Roman" w:hAnsi="Times New Roman" w:cs="Times New Roman"/>
          <w:sz w:val="28"/>
          <w:szCs w:val="28"/>
          <w:shd w:val="clear" w:color="auto" w:fill="FFFFFF"/>
        </w:rPr>
        <w:t>Н</w:t>
      </w:r>
      <w:r w:rsidR="00A9671F">
        <w:rPr>
          <w:rFonts w:ascii="Times New Roman" w:hAnsi="Times New Roman" w:cs="Times New Roman"/>
          <w:sz w:val="28"/>
          <w:szCs w:val="28"/>
          <w:shd w:val="clear" w:color="auto" w:fill="FFFFFF"/>
        </w:rPr>
        <w:t>ов</w:t>
      </w:r>
      <w:proofErr w:type="spellEnd"/>
      <w:r w:rsidR="00A9671F">
        <w:rPr>
          <w:rFonts w:ascii="Times New Roman" w:hAnsi="Times New Roman" w:cs="Times New Roman"/>
          <w:sz w:val="28"/>
          <w:szCs w:val="28"/>
          <w:shd w:val="clear" w:color="auto" w:fill="FFFFFF"/>
        </w:rPr>
        <w:t xml:space="preserve"> (</w:t>
      </w:r>
      <w:r w:rsidR="00A9671F" w:rsidRPr="00D643F2">
        <w:rPr>
          <w:rFonts w:ascii="Times New Roman" w:hAnsi="Times New Roman" w:cs="Times New Roman"/>
          <w:sz w:val="28"/>
          <w:szCs w:val="28"/>
          <w:shd w:val="clear" w:color="auto" w:fill="FFFFFF"/>
        </w:rPr>
        <w:t>нормативны</w:t>
      </w:r>
      <w:r w:rsidR="00A9671F">
        <w:rPr>
          <w:rFonts w:ascii="Times New Roman" w:hAnsi="Times New Roman" w:cs="Times New Roman"/>
          <w:sz w:val="28"/>
          <w:szCs w:val="28"/>
          <w:shd w:val="clear" w:color="auto" w:fill="FFFFFF"/>
        </w:rPr>
        <w:t>х</w:t>
      </w:r>
      <w:r w:rsidR="00A9671F" w:rsidRPr="00D643F2">
        <w:rPr>
          <w:rFonts w:ascii="Times New Roman" w:hAnsi="Times New Roman" w:cs="Times New Roman"/>
          <w:sz w:val="28"/>
          <w:szCs w:val="28"/>
          <w:shd w:val="clear" w:color="auto" w:fill="FFFFFF"/>
        </w:rPr>
        <w:t xml:space="preserve"> ссыл</w:t>
      </w:r>
      <w:r w:rsidR="00A9671F">
        <w:rPr>
          <w:rFonts w:ascii="Times New Roman" w:hAnsi="Times New Roman" w:cs="Times New Roman"/>
          <w:sz w:val="28"/>
          <w:szCs w:val="28"/>
          <w:shd w:val="clear" w:color="auto" w:fill="FFFFFF"/>
        </w:rPr>
        <w:t>ок)</w:t>
      </w:r>
      <w:r w:rsidR="00795427">
        <w:rPr>
          <w:rFonts w:ascii="Times New Roman" w:hAnsi="Times New Roman" w:cs="Times New Roman"/>
          <w:sz w:val="28"/>
          <w:szCs w:val="28"/>
          <w:shd w:val="clear" w:color="auto" w:fill="FFFFFF"/>
        </w:rPr>
        <w:t>,</w:t>
      </w:r>
      <w:r w:rsidR="00A9671F" w:rsidRPr="00D643F2">
        <w:rPr>
          <w:rFonts w:ascii="Times New Roman" w:hAnsi="Times New Roman" w:cs="Times New Roman"/>
          <w:sz w:val="28"/>
          <w:szCs w:val="28"/>
          <w:shd w:val="clear" w:color="auto" w:fill="FFFFFF"/>
        </w:rPr>
        <w:t xml:space="preserve"> использованны</w:t>
      </w:r>
      <w:r w:rsidR="00A9671F">
        <w:rPr>
          <w:rFonts w:ascii="Times New Roman" w:hAnsi="Times New Roman" w:cs="Times New Roman"/>
          <w:sz w:val="28"/>
          <w:szCs w:val="28"/>
          <w:shd w:val="clear" w:color="auto" w:fill="FFFFFF"/>
        </w:rPr>
        <w:t>х</w:t>
      </w:r>
      <w:r w:rsidR="00A9671F" w:rsidRPr="00D643F2">
        <w:rPr>
          <w:rFonts w:ascii="Times New Roman" w:hAnsi="Times New Roman" w:cs="Times New Roman"/>
          <w:sz w:val="28"/>
          <w:szCs w:val="28"/>
          <w:shd w:val="clear" w:color="auto" w:fill="FFFFFF"/>
        </w:rPr>
        <w:t xml:space="preserve"> </w:t>
      </w:r>
      <w:r w:rsidR="00A9671F">
        <w:rPr>
          <w:rFonts w:ascii="Times New Roman" w:hAnsi="Times New Roman" w:cs="Times New Roman"/>
          <w:sz w:val="28"/>
          <w:szCs w:val="28"/>
          <w:shd w:val="clear" w:color="auto" w:fill="FFFFFF"/>
        </w:rPr>
        <w:t xml:space="preserve">в </w:t>
      </w:r>
      <w:r w:rsidR="00A9671F" w:rsidRPr="00D643F2">
        <w:rPr>
          <w:rFonts w:ascii="Times New Roman" w:hAnsi="Times New Roman" w:cs="Times New Roman"/>
          <w:sz w:val="28"/>
          <w:szCs w:val="28"/>
          <w:shd w:val="clear" w:color="auto" w:fill="FFFFFF"/>
        </w:rPr>
        <w:t>своде правил СП 82.13330.2016 Благоустройство территорий</w:t>
      </w:r>
      <w:r w:rsidR="00A9671F">
        <w:rPr>
          <w:rFonts w:ascii="Times New Roman" w:hAnsi="Times New Roman" w:cs="Times New Roman"/>
          <w:sz w:val="28"/>
          <w:szCs w:val="28"/>
          <w:shd w:val="clear" w:color="auto" w:fill="FFFFFF"/>
        </w:rPr>
        <w:t xml:space="preserve">. </w:t>
      </w:r>
      <w:proofErr w:type="gramEnd"/>
    </w:p>
    <w:p w:rsidR="00A9671F" w:rsidRPr="00D643F2" w:rsidRDefault="00A9671F" w:rsidP="00A9671F">
      <w:pPr>
        <w:pStyle w:val="a3"/>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eastAsia="ru-RU"/>
        </w:rPr>
      </w:pPr>
    </w:p>
    <w:p w:rsidR="0044093B" w:rsidRPr="002640CB" w:rsidRDefault="0044093B" w:rsidP="00330D6A">
      <w:pPr>
        <w:pStyle w:val="a3"/>
        <w:tabs>
          <w:tab w:val="left" w:pos="993"/>
        </w:tabs>
        <w:spacing w:after="0" w:line="240" w:lineRule="auto"/>
        <w:ind w:left="0" w:firstLine="567"/>
        <w:jc w:val="both"/>
        <w:rPr>
          <w:rFonts w:ascii="Times New Roman" w:hAnsi="Times New Roman" w:cs="Times New Roman"/>
          <w:b/>
          <w:sz w:val="28"/>
          <w:szCs w:val="28"/>
        </w:rPr>
      </w:pPr>
      <w:r w:rsidRPr="002640CB">
        <w:rPr>
          <w:rFonts w:ascii="Times New Roman" w:hAnsi="Times New Roman" w:cs="Times New Roman"/>
          <w:b/>
          <w:sz w:val="28"/>
          <w:szCs w:val="28"/>
        </w:rPr>
        <w:t>Статью 4 Правил благоустройства дополнить следующими понятиями:</w:t>
      </w:r>
    </w:p>
    <w:p w:rsidR="0044093B" w:rsidRPr="002640CB" w:rsidRDefault="0044093B" w:rsidP="00330D6A">
      <w:pPr>
        <w:pStyle w:val="ConsPlusNormal"/>
        <w:tabs>
          <w:tab w:val="left" w:pos="993"/>
        </w:tabs>
        <w:ind w:firstLine="567"/>
        <w:contextualSpacing/>
        <w:jc w:val="both"/>
        <w:rPr>
          <w:rFonts w:ascii="Times New Roman" w:hAnsi="Times New Roman" w:cs="Times New Roman"/>
          <w:sz w:val="28"/>
          <w:szCs w:val="28"/>
        </w:rPr>
      </w:pPr>
      <w:r w:rsidRPr="002640CB">
        <w:rPr>
          <w:rFonts w:ascii="Times New Roman" w:hAnsi="Times New Roman" w:cs="Times New Roman"/>
          <w:sz w:val="28"/>
          <w:szCs w:val="28"/>
        </w:rPr>
        <w:t>Подтопление</w:t>
      </w:r>
      <w:r w:rsidR="00CE7CFA" w:rsidRPr="002640CB">
        <w:rPr>
          <w:rFonts w:ascii="Times New Roman" w:hAnsi="Times New Roman" w:cs="Times New Roman"/>
          <w:sz w:val="28"/>
          <w:szCs w:val="28"/>
        </w:rPr>
        <w:t xml:space="preserve"> </w:t>
      </w:r>
      <w:r w:rsidRPr="002640CB">
        <w:rPr>
          <w:rFonts w:ascii="Times New Roman" w:hAnsi="Times New Roman" w:cs="Times New Roman"/>
          <w:sz w:val="28"/>
          <w:szCs w:val="28"/>
        </w:rPr>
        <w:t xml:space="preserve">– это процесс, проявляющийся под действием естественных факторов (атмосферных осадков, снеготаяния), при котором в результате нарушения водного режима и баланса территории за расчетный период времени происходит повышение уровня воды достигающий площадью свыше 2 кв. м </w:t>
      </w:r>
      <w:r w:rsidR="00CF0CC5">
        <w:rPr>
          <w:rFonts w:ascii="Times New Roman" w:hAnsi="Times New Roman" w:cs="Times New Roman"/>
          <w:sz w:val="28"/>
          <w:szCs w:val="28"/>
        </w:rPr>
        <w:t xml:space="preserve">                 </w:t>
      </w:r>
      <w:r w:rsidRPr="002640CB">
        <w:rPr>
          <w:rFonts w:ascii="Times New Roman" w:hAnsi="Times New Roman" w:cs="Times New Roman"/>
          <w:sz w:val="28"/>
          <w:szCs w:val="28"/>
        </w:rPr>
        <w:t xml:space="preserve">и глубиной более 3 </w:t>
      </w:r>
      <w:proofErr w:type="gramStart"/>
      <w:r w:rsidRPr="002640CB">
        <w:rPr>
          <w:rFonts w:ascii="Times New Roman" w:hAnsi="Times New Roman" w:cs="Times New Roman"/>
          <w:sz w:val="28"/>
          <w:szCs w:val="28"/>
        </w:rPr>
        <w:t>см</w:t>
      </w:r>
      <w:proofErr w:type="gramEnd"/>
      <w:r w:rsidRPr="002640CB">
        <w:rPr>
          <w:rFonts w:ascii="Times New Roman" w:hAnsi="Times New Roman" w:cs="Times New Roman"/>
          <w:sz w:val="28"/>
          <w:szCs w:val="28"/>
        </w:rPr>
        <w:t xml:space="preserve">. который мешает проходу или проезду транспорта, </w:t>
      </w:r>
      <w:r w:rsidR="00136E71">
        <w:rPr>
          <w:rFonts w:ascii="Times New Roman" w:hAnsi="Times New Roman" w:cs="Times New Roman"/>
          <w:sz w:val="28"/>
          <w:szCs w:val="28"/>
        </w:rPr>
        <w:t xml:space="preserve">            </w:t>
      </w:r>
      <w:r w:rsidRPr="002640CB">
        <w:rPr>
          <w:rFonts w:ascii="Times New Roman" w:hAnsi="Times New Roman" w:cs="Times New Roman"/>
          <w:sz w:val="28"/>
          <w:szCs w:val="28"/>
        </w:rPr>
        <w:t xml:space="preserve">и требующие применения, защитных мероприятий. </w:t>
      </w:r>
    </w:p>
    <w:p w:rsidR="0044093B" w:rsidRPr="00837B25" w:rsidRDefault="0044093B" w:rsidP="00330D6A">
      <w:pPr>
        <w:pStyle w:val="ConsPlusNormal"/>
        <w:tabs>
          <w:tab w:val="left" w:pos="993"/>
        </w:tabs>
        <w:ind w:firstLine="567"/>
        <w:contextualSpacing/>
        <w:jc w:val="both"/>
        <w:rPr>
          <w:rFonts w:ascii="Times New Roman" w:hAnsi="Times New Roman" w:cs="Times New Roman"/>
          <w:sz w:val="28"/>
          <w:szCs w:val="28"/>
        </w:rPr>
      </w:pPr>
      <w:r w:rsidRPr="002640CB">
        <w:rPr>
          <w:rFonts w:ascii="Times New Roman" w:hAnsi="Times New Roman" w:cs="Times New Roman"/>
          <w:sz w:val="28"/>
          <w:szCs w:val="28"/>
        </w:rPr>
        <w:t>Затопление</w:t>
      </w:r>
      <w:r w:rsidR="00CE7CFA" w:rsidRPr="002640CB">
        <w:rPr>
          <w:rFonts w:ascii="Times New Roman" w:hAnsi="Times New Roman" w:cs="Times New Roman"/>
          <w:sz w:val="28"/>
          <w:szCs w:val="28"/>
        </w:rPr>
        <w:t xml:space="preserve"> </w:t>
      </w:r>
      <w:r w:rsidRPr="002640CB">
        <w:rPr>
          <w:rFonts w:ascii="Times New Roman" w:hAnsi="Times New Roman" w:cs="Times New Roman"/>
          <w:sz w:val="28"/>
          <w:szCs w:val="28"/>
        </w:rPr>
        <w:t xml:space="preserve">– это процесс, проявляющийся под действием естественных факторов (атмосферных осадков, снеготаяния), при котором в результате нарушения водного режима и баланса территории за расчетный период времени происходит повышение уровня воды достигающий площадью свыше 20 кв. м </w:t>
      </w:r>
      <w:r w:rsidR="00136E71">
        <w:rPr>
          <w:rFonts w:ascii="Times New Roman" w:hAnsi="Times New Roman" w:cs="Times New Roman"/>
          <w:sz w:val="28"/>
          <w:szCs w:val="28"/>
        </w:rPr>
        <w:t xml:space="preserve">     </w:t>
      </w:r>
      <w:r w:rsidRPr="002640CB">
        <w:rPr>
          <w:rFonts w:ascii="Times New Roman" w:hAnsi="Times New Roman" w:cs="Times New Roman"/>
          <w:sz w:val="28"/>
          <w:szCs w:val="28"/>
        </w:rPr>
        <w:t xml:space="preserve">и глубиной более 10 </w:t>
      </w:r>
      <w:proofErr w:type="gramStart"/>
      <w:r w:rsidRPr="002640CB">
        <w:rPr>
          <w:rFonts w:ascii="Times New Roman" w:hAnsi="Times New Roman" w:cs="Times New Roman"/>
          <w:sz w:val="28"/>
          <w:szCs w:val="28"/>
        </w:rPr>
        <w:t>см</w:t>
      </w:r>
      <w:proofErr w:type="gramEnd"/>
      <w:r w:rsidRPr="002640CB">
        <w:rPr>
          <w:rFonts w:ascii="Times New Roman" w:hAnsi="Times New Roman" w:cs="Times New Roman"/>
          <w:sz w:val="28"/>
          <w:szCs w:val="28"/>
        </w:rPr>
        <w:t>. который мешает проходу или проезду транспорта</w:t>
      </w:r>
      <w:r w:rsidR="00C41F08">
        <w:rPr>
          <w:rFonts w:ascii="Times New Roman" w:hAnsi="Times New Roman" w:cs="Times New Roman"/>
          <w:sz w:val="28"/>
          <w:szCs w:val="28"/>
        </w:rPr>
        <w:t>,</w:t>
      </w:r>
      <w:r w:rsidRPr="002640CB">
        <w:rPr>
          <w:rFonts w:ascii="Times New Roman" w:hAnsi="Times New Roman" w:cs="Times New Roman"/>
          <w:sz w:val="28"/>
          <w:szCs w:val="28"/>
        </w:rPr>
        <w:t xml:space="preserve"> </w:t>
      </w:r>
      <w:r w:rsidR="00136E71">
        <w:rPr>
          <w:rFonts w:ascii="Times New Roman" w:hAnsi="Times New Roman" w:cs="Times New Roman"/>
          <w:sz w:val="28"/>
          <w:szCs w:val="28"/>
        </w:rPr>
        <w:t xml:space="preserve">              </w:t>
      </w:r>
      <w:r w:rsidRPr="002640CB">
        <w:rPr>
          <w:rFonts w:ascii="Times New Roman" w:hAnsi="Times New Roman" w:cs="Times New Roman"/>
          <w:sz w:val="28"/>
          <w:szCs w:val="28"/>
        </w:rPr>
        <w:t xml:space="preserve">а также который может привести или приводит к проникновению воды </w:t>
      </w:r>
      <w:r w:rsidR="00136E71">
        <w:rPr>
          <w:rFonts w:ascii="Times New Roman" w:hAnsi="Times New Roman" w:cs="Times New Roman"/>
          <w:sz w:val="28"/>
          <w:szCs w:val="28"/>
        </w:rPr>
        <w:t xml:space="preserve">                         </w:t>
      </w:r>
      <w:r w:rsidRPr="002640CB">
        <w:rPr>
          <w:rFonts w:ascii="Times New Roman" w:hAnsi="Times New Roman" w:cs="Times New Roman"/>
          <w:sz w:val="28"/>
          <w:szCs w:val="28"/>
        </w:rPr>
        <w:t>в подвал</w:t>
      </w:r>
      <w:r w:rsidR="00C41F08">
        <w:rPr>
          <w:rFonts w:ascii="Times New Roman" w:hAnsi="Times New Roman" w:cs="Times New Roman"/>
          <w:sz w:val="28"/>
          <w:szCs w:val="28"/>
        </w:rPr>
        <w:t>ьные помещения, нежилые и жилые</w:t>
      </w:r>
      <w:r w:rsidRPr="002640CB">
        <w:rPr>
          <w:rFonts w:ascii="Times New Roman" w:hAnsi="Times New Roman" w:cs="Times New Roman"/>
          <w:sz w:val="28"/>
          <w:szCs w:val="28"/>
        </w:rPr>
        <w:t xml:space="preserve"> помещения многоквартирного дома, детские </w:t>
      </w:r>
      <w:r w:rsidRPr="00837B25">
        <w:rPr>
          <w:rFonts w:ascii="Times New Roman" w:hAnsi="Times New Roman" w:cs="Times New Roman"/>
          <w:sz w:val="28"/>
          <w:szCs w:val="28"/>
        </w:rPr>
        <w:t>площа</w:t>
      </w:r>
      <w:r w:rsidR="00C41F08">
        <w:rPr>
          <w:rFonts w:ascii="Times New Roman" w:hAnsi="Times New Roman" w:cs="Times New Roman"/>
          <w:sz w:val="28"/>
          <w:szCs w:val="28"/>
        </w:rPr>
        <w:t>дки и хозяйственные площадки,</w:t>
      </w:r>
      <w:r w:rsidR="00C41F08" w:rsidRPr="00C41F08">
        <w:rPr>
          <w:rFonts w:ascii="Times New Roman" w:hAnsi="Times New Roman" w:cs="Times New Roman"/>
          <w:sz w:val="28"/>
          <w:szCs w:val="28"/>
        </w:rPr>
        <w:t xml:space="preserve"> </w:t>
      </w:r>
      <w:proofErr w:type="gramStart"/>
      <w:r w:rsidR="00C41F08" w:rsidRPr="002640CB">
        <w:rPr>
          <w:rFonts w:ascii="Times New Roman" w:hAnsi="Times New Roman" w:cs="Times New Roman"/>
          <w:sz w:val="28"/>
          <w:szCs w:val="28"/>
        </w:rPr>
        <w:t>который</w:t>
      </w:r>
      <w:proofErr w:type="gramEnd"/>
      <w:r w:rsidR="00C41F08" w:rsidRPr="002640CB">
        <w:rPr>
          <w:rFonts w:ascii="Times New Roman" w:hAnsi="Times New Roman" w:cs="Times New Roman"/>
          <w:sz w:val="28"/>
          <w:szCs w:val="28"/>
        </w:rPr>
        <w:t xml:space="preserve"> мешает проходу или проезду транспорта</w:t>
      </w:r>
      <w:r w:rsidR="00C41F08">
        <w:rPr>
          <w:rFonts w:ascii="Times New Roman" w:hAnsi="Times New Roman" w:cs="Times New Roman"/>
          <w:sz w:val="28"/>
          <w:szCs w:val="28"/>
        </w:rPr>
        <w:t xml:space="preserve"> и</w:t>
      </w:r>
      <w:r w:rsidRPr="00837B25">
        <w:rPr>
          <w:rFonts w:ascii="Times New Roman" w:hAnsi="Times New Roman" w:cs="Times New Roman"/>
          <w:sz w:val="28"/>
          <w:szCs w:val="28"/>
        </w:rPr>
        <w:t xml:space="preserve"> требующие применения неотложных защитных мероприятий.</w:t>
      </w:r>
    </w:p>
    <w:p w:rsidR="008B597E" w:rsidRPr="00837B25" w:rsidRDefault="008B597E" w:rsidP="00330D6A">
      <w:pPr>
        <w:pStyle w:val="ConsPlusNormal"/>
        <w:tabs>
          <w:tab w:val="left" w:pos="993"/>
        </w:tabs>
        <w:ind w:firstLine="567"/>
        <w:contextualSpacing/>
        <w:jc w:val="both"/>
        <w:rPr>
          <w:rFonts w:ascii="Times New Roman" w:hAnsi="Times New Roman" w:cs="Times New Roman"/>
          <w:sz w:val="28"/>
          <w:szCs w:val="28"/>
        </w:rPr>
      </w:pPr>
      <w:proofErr w:type="gramStart"/>
      <w:r w:rsidRPr="00837B25">
        <w:rPr>
          <w:rFonts w:ascii="Times New Roman" w:hAnsi="Times New Roman" w:cs="Times New Roman"/>
          <w:sz w:val="28"/>
          <w:szCs w:val="28"/>
          <w:shd w:val="clear" w:color="auto" w:fill="FFFFFF"/>
        </w:rPr>
        <w:t>Обледенение – это процесс образования</w:t>
      </w:r>
      <w:r w:rsidR="00CD4469">
        <w:rPr>
          <w:rFonts w:ascii="Times New Roman" w:hAnsi="Times New Roman" w:cs="Times New Roman"/>
          <w:sz w:val="28"/>
          <w:szCs w:val="28"/>
          <w:shd w:val="clear" w:color="auto" w:fill="FFFFFF"/>
        </w:rPr>
        <w:t xml:space="preserve"> </w:t>
      </w:r>
      <w:hyperlink r:id="rId8" w:history="1">
        <w:r w:rsidRPr="00837B25">
          <w:rPr>
            <w:rStyle w:val="a8"/>
            <w:rFonts w:ascii="Times New Roman" w:hAnsi="Times New Roman" w:cs="Times New Roman"/>
            <w:color w:val="auto"/>
            <w:sz w:val="28"/>
            <w:szCs w:val="28"/>
            <w:u w:val="none"/>
            <w:shd w:val="clear" w:color="auto" w:fill="FFFFFF"/>
          </w:rPr>
          <w:t>льда</w:t>
        </w:r>
      </w:hyperlink>
      <w:r w:rsidRPr="00837B25">
        <w:rPr>
          <w:rFonts w:ascii="Times New Roman" w:hAnsi="Times New Roman" w:cs="Times New Roman"/>
          <w:sz w:val="28"/>
          <w:szCs w:val="28"/>
          <w:shd w:val="clear" w:color="auto" w:fill="FFFFFF"/>
        </w:rPr>
        <w:t xml:space="preserve"> и наледи</w:t>
      </w:r>
      <w:r w:rsidR="00837B25" w:rsidRPr="00837B25">
        <w:rPr>
          <w:rFonts w:ascii="Times New Roman" w:hAnsi="Times New Roman" w:cs="Times New Roman"/>
          <w:sz w:val="28"/>
          <w:szCs w:val="28"/>
          <w:shd w:val="clear" w:color="auto" w:fill="FFFFFF"/>
        </w:rPr>
        <w:t xml:space="preserve">, а также снежной колеи и снежной </w:t>
      </w:r>
      <w:r w:rsidRPr="00837B25">
        <w:rPr>
          <w:rFonts w:ascii="Times New Roman" w:hAnsi="Times New Roman" w:cs="Times New Roman"/>
          <w:sz w:val="28"/>
          <w:szCs w:val="28"/>
          <w:shd w:val="clear" w:color="auto" w:fill="FFFFFF"/>
        </w:rPr>
        <w:t xml:space="preserve">каши на проезжих частях, тротуарах, входных группах, лестницах, пандусах, </w:t>
      </w:r>
      <w:r w:rsidR="00837B25" w:rsidRPr="00837B25">
        <w:rPr>
          <w:rFonts w:ascii="Times New Roman" w:hAnsi="Times New Roman" w:cs="Times New Roman"/>
          <w:sz w:val="28"/>
          <w:szCs w:val="28"/>
          <w:shd w:val="clear" w:color="auto" w:fill="FFFFFF"/>
        </w:rPr>
        <w:t xml:space="preserve">которое препятствует движению пешеходов </w:t>
      </w:r>
      <w:r w:rsidR="00CD4469">
        <w:rPr>
          <w:rFonts w:ascii="Times New Roman" w:hAnsi="Times New Roman" w:cs="Times New Roman"/>
          <w:sz w:val="28"/>
          <w:szCs w:val="28"/>
          <w:shd w:val="clear" w:color="auto" w:fill="FFFFFF"/>
        </w:rPr>
        <w:t xml:space="preserve">                              </w:t>
      </w:r>
      <w:r w:rsidR="00837B25" w:rsidRPr="00837B25">
        <w:rPr>
          <w:rFonts w:ascii="Times New Roman" w:hAnsi="Times New Roman" w:cs="Times New Roman"/>
          <w:sz w:val="28"/>
          <w:szCs w:val="28"/>
          <w:shd w:val="clear" w:color="auto" w:fill="FFFFFF"/>
        </w:rPr>
        <w:t>или транспортных средств по указанных территориям.</w:t>
      </w:r>
      <w:proofErr w:type="gramEnd"/>
    </w:p>
    <w:p w:rsidR="00CE7CFA" w:rsidRPr="002640CB" w:rsidRDefault="00CE7CFA" w:rsidP="00330D6A">
      <w:pPr>
        <w:pStyle w:val="ConsPlusNormal"/>
        <w:tabs>
          <w:tab w:val="left" w:pos="993"/>
        </w:tabs>
        <w:ind w:firstLine="567"/>
        <w:contextualSpacing/>
        <w:jc w:val="both"/>
        <w:rPr>
          <w:rFonts w:ascii="Times New Roman" w:hAnsi="Times New Roman" w:cs="Times New Roman"/>
          <w:sz w:val="28"/>
          <w:szCs w:val="28"/>
        </w:rPr>
      </w:pPr>
      <w:r w:rsidRPr="00837B25">
        <w:rPr>
          <w:rFonts w:ascii="Times New Roman" w:hAnsi="Times New Roman" w:cs="Times New Roman"/>
          <w:sz w:val="28"/>
          <w:szCs w:val="28"/>
        </w:rPr>
        <w:t>Восстановление объектов и элементов благоустройства –</w:t>
      </w:r>
      <w:r w:rsidR="00AF2A9B" w:rsidRPr="00837B25">
        <w:rPr>
          <w:rFonts w:ascii="Times New Roman" w:hAnsi="Times New Roman" w:cs="Times New Roman"/>
          <w:sz w:val="28"/>
          <w:szCs w:val="28"/>
        </w:rPr>
        <w:t xml:space="preserve"> качественное </w:t>
      </w:r>
      <w:r w:rsidR="00AF2A9B" w:rsidRPr="002640CB">
        <w:rPr>
          <w:rFonts w:ascii="Times New Roman" w:hAnsi="Times New Roman" w:cs="Times New Roman"/>
          <w:sz w:val="28"/>
          <w:szCs w:val="28"/>
        </w:rPr>
        <w:t xml:space="preserve">восстановление искусственного покрытия на всю ширину дороги, тротуара, </w:t>
      </w:r>
      <w:r w:rsidR="00C73507">
        <w:rPr>
          <w:rFonts w:ascii="Times New Roman" w:hAnsi="Times New Roman" w:cs="Times New Roman"/>
          <w:sz w:val="28"/>
          <w:szCs w:val="28"/>
        </w:rPr>
        <w:lastRenderedPageBreak/>
        <w:t>монтаж и</w:t>
      </w:r>
      <w:r w:rsidR="00AF2A9B" w:rsidRPr="002640CB">
        <w:rPr>
          <w:rFonts w:ascii="Times New Roman" w:hAnsi="Times New Roman" w:cs="Times New Roman"/>
          <w:sz w:val="28"/>
          <w:szCs w:val="28"/>
        </w:rPr>
        <w:t xml:space="preserve"> установк</w:t>
      </w:r>
      <w:r w:rsidR="00C73507">
        <w:rPr>
          <w:rFonts w:ascii="Times New Roman" w:hAnsi="Times New Roman" w:cs="Times New Roman"/>
          <w:sz w:val="28"/>
          <w:szCs w:val="28"/>
        </w:rPr>
        <w:t>а</w:t>
      </w:r>
      <w:r w:rsidR="00AF2A9B" w:rsidRPr="002640CB">
        <w:rPr>
          <w:rFonts w:ascii="Times New Roman" w:hAnsi="Times New Roman" w:cs="Times New Roman"/>
          <w:sz w:val="28"/>
          <w:szCs w:val="28"/>
        </w:rPr>
        <w:t xml:space="preserve"> бордюрного камня, восстановление плодородного слоя почвы, ремонт газонов под борону с посевом газонных трав и посадкой нарушенных зеленых насаждений, восстановление рекламных конструкций</w:t>
      </w:r>
      <w:r w:rsidR="00136E71">
        <w:rPr>
          <w:rFonts w:ascii="Times New Roman" w:hAnsi="Times New Roman" w:cs="Times New Roman"/>
          <w:sz w:val="28"/>
          <w:szCs w:val="28"/>
        </w:rPr>
        <w:t xml:space="preserve">                 </w:t>
      </w:r>
      <w:r w:rsidR="00AF2A9B" w:rsidRPr="002640CB">
        <w:rPr>
          <w:rFonts w:ascii="Times New Roman" w:hAnsi="Times New Roman" w:cs="Times New Roman"/>
          <w:sz w:val="28"/>
          <w:szCs w:val="28"/>
        </w:rPr>
        <w:t>и прочих элементов благоустройства</w:t>
      </w:r>
      <w:r w:rsidR="00B8172F">
        <w:rPr>
          <w:rFonts w:ascii="Times New Roman" w:hAnsi="Times New Roman" w:cs="Times New Roman"/>
          <w:sz w:val="28"/>
          <w:szCs w:val="28"/>
        </w:rPr>
        <w:t>, планировка территории</w:t>
      </w:r>
      <w:r w:rsidR="00AF2A9B" w:rsidRPr="002640CB">
        <w:rPr>
          <w:rFonts w:ascii="Times New Roman" w:hAnsi="Times New Roman" w:cs="Times New Roman"/>
          <w:sz w:val="28"/>
          <w:szCs w:val="28"/>
        </w:rPr>
        <w:t>.</w:t>
      </w:r>
    </w:p>
    <w:p w:rsidR="00AF2A9B" w:rsidRPr="002640CB" w:rsidRDefault="00AF2A9B" w:rsidP="00330D6A">
      <w:pPr>
        <w:pStyle w:val="ConsPlusNormal"/>
        <w:tabs>
          <w:tab w:val="left" w:pos="993"/>
        </w:tabs>
        <w:ind w:firstLine="567"/>
        <w:contextualSpacing/>
        <w:jc w:val="both"/>
        <w:rPr>
          <w:rFonts w:ascii="Times New Roman" w:hAnsi="Times New Roman" w:cs="Times New Roman"/>
          <w:sz w:val="28"/>
          <w:szCs w:val="28"/>
        </w:rPr>
      </w:pPr>
      <w:r w:rsidRPr="002640CB">
        <w:rPr>
          <w:rFonts w:ascii="Times New Roman" w:hAnsi="Times New Roman" w:cs="Times New Roman"/>
          <w:sz w:val="28"/>
          <w:szCs w:val="28"/>
        </w:rPr>
        <w:t>Внутриквартальный (местный) проезд - автомобильная дорога, предназначенная для движения транспорта и пешеходов от магистральных улиц к группам жилых домов и другим местам квартала.</w:t>
      </w:r>
    </w:p>
    <w:p w:rsidR="00AF2A9B" w:rsidRPr="002640CB" w:rsidRDefault="00AF2A9B" w:rsidP="00330D6A">
      <w:pPr>
        <w:pStyle w:val="ConsPlusNormal"/>
        <w:tabs>
          <w:tab w:val="left" w:pos="993"/>
        </w:tabs>
        <w:ind w:firstLine="567"/>
        <w:contextualSpacing/>
        <w:jc w:val="both"/>
        <w:rPr>
          <w:rFonts w:ascii="Times New Roman" w:hAnsi="Times New Roman" w:cs="Times New Roman"/>
          <w:sz w:val="28"/>
          <w:szCs w:val="28"/>
        </w:rPr>
      </w:pPr>
      <w:r w:rsidRPr="002640CB">
        <w:rPr>
          <w:rFonts w:ascii="Times New Roman" w:hAnsi="Times New Roman" w:cs="Times New Roman"/>
          <w:sz w:val="28"/>
          <w:szCs w:val="28"/>
        </w:rPr>
        <w:t xml:space="preserve">Парковка (парковочное место) - специально обозначенное и при необходимости обустроенное и оборудованное место, </w:t>
      </w:r>
      <w:proofErr w:type="gramStart"/>
      <w:r w:rsidRPr="002640CB">
        <w:rPr>
          <w:rFonts w:ascii="Times New Roman" w:hAnsi="Times New Roman" w:cs="Times New Roman"/>
          <w:sz w:val="28"/>
          <w:szCs w:val="28"/>
        </w:rPr>
        <w:t>являющееся</w:t>
      </w:r>
      <w:proofErr w:type="gramEnd"/>
      <w:r w:rsidRPr="002640CB">
        <w:rPr>
          <w:rFonts w:ascii="Times New Roman" w:hAnsi="Times New Roman" w:cs="Times New Roman"/>
          <w:sz w:val="28"/>
          <w:szCs w:val="28"/>
        </w:rPr>
        <w:t xml:space="preserve"> в том числе частью автомобильной дороги и (или) примыкающее к проезжей части</w:t>
      </w:r>
      <w:r w:rsidR="00136E71">
        <w:rPr>
          <w:rFonts w:ascii="Times New Roman" w:hAnsi="Times New Roman" w:cs="Times New Roman"/>
          <w:sz w:val="28"/>
          <w:szCs w:val="28"/>
        </w:rPr>
        <w:t xml:space="preserve">                      </w:t>
      </w:r>
      <w:r w:rsidRPr="002640CB">
        <w:rPr>
          <w:rFonts w:ascii="Times New Roman" w:hAnsi="Times New Roman" w:cs="Times New Roman"/>
          <w:sz w:val="28"/>
          <w:szCs w:val="28"/>
        </w:rPr>
        <w:t xml:space="preserve">и (или) тротуару, обочине, эстакаде или мосту либо являющееся частью </w:t>
      </w:r>
      <w:proofErr w:type="spellStart"/>
      <w:r w:rsidRPr="002640CB">
        <w:rPr>
          <w:rFonts w:ascii="Times New Roman" w:hAnsi="Times New Roman" w:cs="Times New Roman"/>
          <w:sz w:val="28"/>
          <w:szCs w:val="28"/>
        </w:rPr>
        <w:t>подэстакадных</w:t>
      </w:r>
      <w:proofErr w:type="spellEnd"/>
      <w:r w:rsidRPr="002640CB">
        <w:rPr>
          <w:rFonts w:ascii="Times New Roman" w:hAnsi="Times New Roman" w:cs="Times New Roman"/>
          <w:sz w:val="28"/>
          <w:szCs w:val="28"/>
        </w:rPr>
        <w:t xml:space="preserve"> или </w:t>
      </w:r>
      <w:proofErr w:type="spellStart"/>
      <w:r w:rsidRPr="002640CB">
        <w:rPr>
          <w:rFonts w:ascii="Times New Roman" w:hAnsi="Times New Roman" w:cs="Times New Roman"/>
          <w:sz w:val="28"/>
          <w:szCs w:val="28"/>
        </w:rPr>
        <w:t>подмостовых</w:t>
      </w:r>
      <w:proofErr w:type="spellEnd"/>
      <w:r w:rsidRPr="002640CB">
        <w:rPr>
          <w:rFonts w:ascii="Times New Roman" w:hAnsi="Times New Roman" w:cs="Times New Roman"/>
          <w:sz w:val="28"/>
          <w:szCs w:val="28"/>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4E275D" w:rsidRDefault="004E275D" w:rsidP="00330D6A">
      <w:pPr>
        <w:pStyle w:val="ConsPlusNormal"/>
        <w:tabs>
          <w:tab w:val="left" w:pos="993"/>
        </w:tabs>
        <w:ind w:firstLine="567"/>
        <w:contextualSpacing/>
        <w:jc w:val="both"/>
        <w:rPr>
          <w:rFonts w:ascii="Times New Roman" w:hAnsi="Times New Roman" w:cs="Times New Roman"/>
          <w:sz w:val="28"/>
          <w:szCs w:val="28"/>
        </w:rPr>
      </w:pPr>
      <w:r w:rsidRPr="002640CB">
        <w:rPr>
          <w:rFonts w:ascii="Times New Roman" w:hAnsi="Times New Roman" w:cs="Times New Roman"/>
          <w:sz w:val="28"/>
          <w:szCs w:val="28"/>
        </w:rPr>
        <w:t>Уборка территорий - вид деятельности, связанный со сбором, вывозом</w:t>
      </w:r>
      <w:r w:rsidR="00CD4469">
        <w:rPr>
          <w:rFonts w:ascii="Times New Roman" w:hAnsi="Times New Roman" w:cs="Times New Roman"/>
          <w:sz w:val="28"/>
          <w:szCs w:val="28"/>
        </w:rPr>
        <w:t xml:space="preserve">                 </w:t>
      </w:r>
      <w:r w:rsidRPr="002640CB">
        <w:rPr>
          <w:rFonts w:ascii="Times New Roman" w:hAnsi="Times New Roman" w:cs="Times New Roman"/>
          <w:sz w:val="28"/>
          <w:szCs w:val="28"/>
        </w:rPr>
        <w:t xml:space="preserve">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w:t>
      </w:r>
      <w:r w:rsidR="00136E71">
        <w:rPr>
          <w:rFonts w:ascii="Times New Roman" w:hAnsi="Times New Roman" w:cs="Times New Roman"/>
          <w:sz w:val="28"/>
          <w:szCs w:val="28"/>
        </w:rPr>
        <w:t xml:space="preserve">                  </w:t>
      </w:r>
      <w:r w:rsidRPr="002640CB">
        <w:rPr>
          <w:rFonts w:ascii="Times New Roman" w:hAnsi="Times New Roman" w:cs="Times New Roman"/>
          <w:sz w:val="28"/>
          <w:szCs w:val="28"/>
        </w:rPr>
        <w:t xml:space="preserve"> и охрану окружающей среды.</w:t>
      </w:r>
    </w:p>
    <w:p w:rsidR="002640CB" w:rsidRPr="002640CB" w:rsidRDefault="002640CB" w:rsidP="00330D6A">
      <w:pPr>
        <w:pStyle w:val="formattext"/>
        <w:shd w:val="clear" w:color="auto" w:fill="FFFFFF"/>
        <w:spacing w:before="0" w:beforeAutospacing="0" w:after="0" w:afterAutospacing="0"/>
        <w:ind w:firstLine="567"/>
        <w:jc w:val="both"/>
        <w:textAlignment w:val="baseline"/>
        <w:rPr>
          <w:sz w:val="28"/>
          <w:szCs w:val="28"/>
        </w:rPr>
      </w:pPr>
      <w:r w:rsidRPr="002640CB">
        <w:rPr>
          <w:sz w:val="28"/>
          <w:szCs w:val="28"/>
        </w:rPr>
        <w:t xml:space="preserve">Планировка территории - выравнивание рельефа местности </w:t>
      </w:r>
      <w:r w:rsidR="00CD4469">
        <w:rPr>
          <w:sz w:val="28"/>
          <w:szCs w:val="28"/>
        </w:rPr>
        <w:t xml:space="preserve">                                  </w:t>
      </w:r>
      <w:r w:rsidRPr="002640CB">
        <w:rPr>
          <w:sz w:val="28"/>
          <w:szCs w:val="28"/>
        </w:rPr>
        <w:t>с использованием грунта или плодородной почвы для придания территории формы, необходимой для проведения определенных технических мероприятий.</w:t>
      </w:r>
    </w:p>
    <w:p w:rsidR="002640CB" w:rsidRDefault="002640CB" w:rsidP="00330D6A">
      <w:pPr>
        <w:pStyle w:val="formattext"/>
        <w:shd w:val="clear" w:color="auto" w:fill="FFFFFF"/>
        <w:spacing w:before="0" w:beforeAutospacing="0" w:after="0" w:afterAutospacing="0"/>
        <w:ind w:firstLine="567"/>
        <w:jc w:val="both"/>
        <w:textAlignment w:val="baseline"/>
        <w:rPr>
          <w:sz w:val="28"/>
          <w:szCs w:val="28"/>
        </w:rPr>
      </w:pPr>
      <w:r w:rsidRPr="002640CB">
        <w:rPr>
          <w:sz w:val="28"/>
          <w:szCs w:val="28"/>
        </w:rPr>
        <w:t>Плодородная почва - вещество, содержащее комплекс органических соединений (гумус, перегной и др.), необходимый для развития растений.</w:t>
      </w:r>
    </w:p>
    <w:p w:rsidR="002640CB" w:rsidRDefault="008110D2" w:rsidP="003543C5">
      <w:pPr>
        <w:pStyle w:val="ac"/>
        <w:shd w:val="clear" w:color="auto" w:fill="FFFFFF"/>
        <w:ind w:firstLine="567"/>
        <w:jc w:val="both"/>
        <w:textAlignment w:val="baseline"/>
        <w:rPr>
          <w:rFonts w:ascii="Times New Roman" w:hAnsi="Times New Roman" w:cs="Times New Roman"/>
          <w:sz w:val="28"/>
          <w:szCs w:val="28"/>
          <w:shd w:val="clear" w:color="auto" w:fill="F9F9F9"/>
        </w:rPr>
      </w:pPr>
      <w:r>
        <w:rPr>
          <w:rFonts w:ascii="Times New Roman" w:hAnsi="Times New Roman" w:cs="Times New Roman"/>
          <w:sz w:val="28"/>
          <w:szCs w:val="28"/>
        </w:rPr>
        <w:t>Н</w:t>
      </w:r>
      <w:r w:rsidRPr="00CD77A2">
        <w:rPr>
          <w:rFonts w:ascii="Times New Roman" w:hAnsi="Times New Roman" w:cs="Times New Roman"/>
          <w:sz w:val="28"/>
          <w:szCs w:val="28"/>
        </w:rPr>
        <w:t>адлежащее санитарное состояние</w:t>
      </w:r>
      <w:r>
        <w:rPr>
          <w:rFonts w:ascii="Times New Roman" w:hAnsi="Times New Roman" w:cs="Times New Roman"/>
          <w:sz w:val="28"/>
          <w:szCs w:val="28"/>
        </w:rPr>
        <w:t xml:space="preserve"> (санитарное содержание) – это состояние при котором на земельном участке, закрепленной территории, фасаде здания, строения, сооружения, ограждения</w:t>
      </w:r>
      <w:r w:rsidR="003543C5">
        <w:rPr>
          <w:rFonts w:ascii="Times New Roman" w:hAnsi="Times New Roman" w:cs="Times New Roman"/>
          <w:sz w:val="28"/>
          <w:szCs w:val="28"/>
        </w:rPr>
        <w:t>х</w:t>
      </w:r>
      <w:r>
        <w:rPr>
          <w:rFonts w:ascii="Times New Roman" w:hAnsi="Times New Roman" w:cs="Times New Roman"/>
          <w:sz w:val="28"/>
          <w:szCs w:val="28"/>
        </w:rPr>
        <w:t xml:space="preserve"> и иных элементах и объектах благоустройства отсутствуют видимые загрязнения, мусор, отходы, надписи, пыль, </w:t>
      </w:r>
      <w:r w:rsidRPr="008110D2">
        <w:rPr>
          <w:rFonts w:ascii="Times New Roman" w:hAnsi="Times New Roman" w:cs="Times New Roman"/>
          <w:sz w:val="28"/>
          <w:szCs w:val="28"/>
        </w:rPr>
        <w:t xml:space="preserve">грязь, </w:t>
      </w:r>
      <w:r w:rsidRPr="008110D2">
        <w:rPr>
          <w:rFonts w:ascii="Times New Roman" w:hAnsi="Times New Roman" w:cs="Times New Roman"/>
          <w:sz w:val="28"/>
          <w:szCs w:val="28"/>
          <w:shd w:val="clear" w:color="auto" w:fill="F9F9F9"/>
        </w:rPr>
        <w:t>отсутств</w:t>
      </w:r>
      <w:r w:rsidR="006E0F3E">
        <w:rPr>
          <w:rFonts w:ascii="Times New Roman" w:hAnsi="Times New Roman" w:cs="Times New Roman"/>
          <w:sz w:val="28"/>
          <w:szCs w:val="28"/>
          <w:shd w:val="clear" w:color="auto" w:fill="F9F9F9"/>
        </w:rPr>
        <w:t>уют</w:t>
      </w:r>
      <w:r w:rsidRPr="008110D2">
        <w:rPr>
          <w:rFonts w:ascii="Times New Roman" w:hAnsi="Times New Roman" w:cs="Times New Roman"/>
          <w:sz w:val="28"/>
          <w:szCs w:val="28"/>
          <w:shd w:val="clear" w:color="auto" w:fill="F9F9F9"/>
        </w:rPr>
        <w:t xml:space="preserve"> видимы</w:t>
      </w:r>
      <w:r w:rsidR="006E0F3E">
        <w:rPr>
          <w:rFonts w:ascii="Times New Roman" w:hAnsi="Times New Roman" w:cs="Times New Roman"/>
          <w:sz w:val="28"/>
          <w:szCs w:val="28"/>
          <w:shd w:val="clear" w:color="auto" w:fill="F9F9F9"/>
        </w:rPr>
        <w:t>е</w:t>
      </w:r>
      <w:r w:rsidRPr="008110D2">
        <w:rPr>
          <w:rFonts w:ascii="Times New Roman" w:hAnsi="Times New Roman" w:cs="Times New Roman"/>
          <w:sz w:val="28"/>
          <w:szCs w:val="28"/>
          <w:shd w:val="clear" w:color="auto" w:fill="F9F9F9"/>
        </w:rPr>
        <w:t xml:space="preserve"> повреждени</w:t>
      </w:r>
      <w:r w:rsidR="006E0F3E">
        <w:rPr>
          <w:rFonts w:ascii="Times New Roman" w:hAnsi="Times New Roman" w:cs="Times New Roman"/>
          <w:sz w:val="28"/>
          <w:szCs w:val="28"/>
          <w:shd w:val="clear" w:color="auto" w:fill="F9F9F9"/>
        </w:rPr>
        <w:t>я</w:t>
      </w:r>
      <w:r w:rsidRPr="008110D2">
        <w:rPr>
          <w:rFonts w:ascii="Times New Roman" w:hAnsi="Times New Roman" w:cs="Times New Roman"/>
          <w:sz w:val="28"/>
          <w:szCs w:val="28"/>
          <w:shd w:val="clear" w:color="auto" w:fill="F9F9F9"/>
        </w:rPr>
        <w:t xml:space="preserve"> (отслоения, ржавчина) лакокрасочной поверхности </w:t>
      </w:r>
      <w:r w:rsidR="006E0F3E">
        <w:rPr>
          <w:rFonts w:ascii="Times New Roman" w:hAnsi="Times New Roman" w:cs="Times New Roman"/>
          <w:sz w:val="28"/>
          <w:szCs w:val="28"/>
          <w:shd w:val="clear" w:color="auto" w:fill="F9F9F9"/>
        </w:rPr>
        <w:t>фасадов зданий и их отдельных элементов,</w:t>
      </w:r>
      <w:r w:rsidR="00CF6F32">
        <w:rPr>
          <w:rFonts w:ascii="Times New Roman" w:hAnsi="Times New Roman" w:cs="Times New Roman"/>
          <w:sz w:val="28"/>
          <w:szCs w:val="28"/>
          <w:shd w:val="clear" w:color="auto" w:fill="F9F9F9"/>
        </w:rPr>
        <w:t xml:space="preserve"> </w:t>
      </w:r>
      <w:r w:rsidRPr="008110D2">
        <w:rPr>
          <w:rFonts w:ascii="Times New Roman" w:hAnsi="Times New Roman" w:cs="Times New Roman"/>
          <w:sz w:val="28"/>
          <w:szCs w:val="28"/>
          <w:shd w:val="clear" w:color="auto" w:fill="F9F9F9"/>
        </w:rPr>
        <w:t>(отслоения рекламного изображения, повреждение, выцветание, старение материалов</w:t>
      </w:r>
      <w:r w:rsidR="003543C5">
        <w:rPr>
          <w:rFonts w:ascii="Times New Roman" w:hAnsi="Times New Roman" w:cs="Times New Roman"/>
          <w:sz w:val="28"/>
          <w:szCs w:val="28"/>
          <w:shd w:val="clear" w:color="auto" w:fill="F9F9F9"/>
        </w:rPr>
        <w:t xml:space="preserve"> их которых изготовлен элемент и объект благоустройства</w:t>
      </w:r>
      <w:r w:rsidRPr="008110D2">
        <w:rPr>
          <w:rFonts w:ascii="Times New Roman" w:hAnsi="Times New Roman" w:cs="Times New Roman"/>
          <w:sz w:val="28"/>
          <w:szCs w:val="28"/>
          <w:shd w:val="clear" w:color="auto" w:fill="F9F9F9"/>
        </w:rPr>
        <w:t>), отсутств</w:t>
      </w:r>
      <w:r w:rsidR="006E0F3E">
        <w:rPr>
          <w:rFonts w:ascii="Times New Roman" w:hAnsi="Times New Roman" w:cs="Times New Roman"/>
          <w:sz w:val="28"/>
          <w:szCs w:val="28"/>
          <w:shd w:val="clear" w:color="auto" w:fill="F9F9F9"/>
        </w:rPr>
        <w:t>уют</w:t>
      </w:r>
      <w:r w:rsidRPr="008110D2">
        <w:rPr>
          <w:rFonts w:ascii="Times New Roman" w:hAnsi="Times New Roman" w:cs="Times New Roman"/>
          <w:sz w:val="28"/>
          <w:szCs w:val="28"/>
          <w:shd w:val="clear" w:color="auto" w:fill="F9F9F9"/>
        </w:rPr>
        <w:t xml:space="preserve"> видимы</w:t>
      </w:r>
      <w:r w:rsidR="006E0F3E">
        <w:rPr>
          <w:rFonts w:ascii="Times New Roman" w:hAnsi="Times New Roman" w:cs="Times New Roman"/>
          <w:sz w:val="28"/>
          <w:szCs w:val="28"/>
          <w:shd w:val="clear" w:color="auto" w:fill="F9F9F9"/>
        </w:rPr>
        <w:t>е</w:t>
      </w:r>
      <w:r w:rsidRPr="008110D2">
        <w:rPr>
          <w:rFonts w:ascii="Times New Roman" w:hAnsi="Times New Roman" w:cs="Times New Roman"/>
          <w:sz w:val="28"/>
          <w:szCs w:val="28"/>
          <w:shd w:val="clear" w:color="auto" w:fill="F9F9F9"/>
        </w:rPr>
        <w:t xml:space="preserve"> деформаци</w:t>
      </w:r>
      <w:r w:rsidR="006E0F3E">
        <w:rPr>
          <w:rFonts w:ascii="Times New Roman" w:hAnsi="Times New Roman" w:cs="Times New Roman"/>
          <w:sz w:val="28"/>
          <w:szCs w:val="28"/>
          <w:shd w:val="clear" w:color="auto" w:fill="F9F9F9"/>
        </w:rPr>
        <w:t>и</w:t>
      </w:r>
      <w:r w:rsidRPr="008110D2">
        <w:rPr>
          <w:rFonts w:ascii="Times New Roman" w:hAnsi="Times New Roman" w:cs="Times New Roman"/>
          <w:sz w:val="28"/>
          <w:szCs w:val="28"/>
          <w:shd w:val="clear" w:color="auto" w:fill="F9F9F9"/>
        </w:rPr>
        <w:t xml:space="preserve"> и отклонени</w:t>
      </w:r>
      <w:r w:rsidR="006E0F3E">
        <w:rPr>
          <w:rFonts w:ascii="Times New Roman" w:hAnsi="Times New Roman" w:cs="Times New Roman"/>
          <w:sz w:val="28"/>
          <w:szCs w:val="28"/>
          <w:shd w:val="clear" w:color="auto" w:fill="F9F9F9"/>
        </w:rPr>
        <w:t>я</w:t>
      </w:r>
      <w:r w:rsidRPr="008110D2">
        <w:rPr>
          <w:rFonts w:ascii="Times New Roman" w:hAnsi="Times New Roman" w:cs="Times New Roman"/>
          <w:sz w:val="28"/>
          <w:szCs w:val="28"/>
          <w:shd w:val="clear" w:color="auto" w:fill="F9F9F9"/>
        </w:rPr>
        <w:t xml:space="preserve"> элементов </w:t>
      </w:r>
      <w:r w:rsidR="006E0F3E">
        <w:rPr>
          <w:rFonts w:ascii="Times New Roman" w:hAnsi="Times New Roman" w:cs="Times New Roman"/>
          <w:sz w:val="28"/>
          <w:szCs w:val="28"/>
          <w:shd w:val="clear" w:color="auto" w:fill="F9F9F9"/>
        </w:rPr>
        <w:t>благоустройства</w:t>
      </w:r>
      <w:r>
        <w:rPr>
          <w:rFonts w:ascii="Times New Roman" w:hAnsi="Times New Roman" w:cs="Times New Roman"/>
          <w:sz w:val="28"/>
          <w:szCs w:val="28"/>
          <w:shd w:val="clear" w:color="auto" w:fill="F9F9F9"/>
        </w:rPr>
        <w:t xml:space="preserve">, </w:t>
      </w:r>
      <w:r w:rsidR="003543C5">
        <w:rPr>
          <w:rFonts w:ascii="Times New Roman" w:hAnsi="Times New Roman" w:cs="Times New Roman"/>
          <w:sz w:val="28"/>
          <w:szCs w:val="28"/>
        </w:rPr>
        <w:t xml:space="preserve">при котором производится </w:t>
      </w:r>
      <w:r>
        <w:rPr>
          <w:rFonts w:ascii="Times New Roman" w:hAnsi="Times New Roman" w:cs="Times New Roman"/>
          <w:sz w:val="28"/>
          <w:szCs w:val="28"/>
          <w:shd w:val="clear" w:color="auto" w:fill="F9F9F9"/>
        </w:rPr>
        <w:t>содержание зеленых насаждений, тротуаров, стоянок (парковок)</w:t>
      </w:r>
      <w:r w:rsidR="006E0F3E">
        <w:rPr>
          <w:rFonts w:ascii="Times New Roman" w:hAnsi="Times New Roman" w:cs="Times New Roman"/>
          <w:sz w:val="28"/>
          <w:szCs w:val="28"/>
          <w:shd w:val="clear" w:color="auto" w:fill="F9F9F9"/>
        </w:rPr>
        <w:t>, проезжих частей и обеспечивается</w:t>
      </w:r>
      <w:r>
        <w:rPr>
          <w:rFonts w:ascii="Times New Roman" w:hAnsi="Times New Roman" w:cs="Times New Roman"/>
          <w:sz w:val="28"/>
          <w:szCs w:val="28"/>
          <w:shd w:val="clear" w:color="auto" w:fill="F9F9F9"/>
        </w:rPr>
        <w:t xml:space="preserve"> принятие</w:t>
      </w:r>
      <w:r w:rsidR="003543C5">
        <w:rPr>
          <w:rFonts w:ascii="Times New Roman" w:hAnsi="Times New Roman" w:cs="Times New Roman"/>
          <w:sz w:val="28"/>
          <w:szCs w:val="28"/>
          <w:shd w:val="clear" w:color="auto" w:fill="F9F9F9"/>
        </w:rPr>
        <w:t xml:space="preserve"> всего</w:t>
      </w:r>
      <w:r>
        <w:rPr>
          <w:rFonts w:ascii="Times New Roman" w:hAnsi="Times New Roman" w:cs="Times New Roman"/>
          <w:sz w:val="28"/>
          <w:szCs w:val="28"/>
          <w:shd w:val="clear" w:color="auto" w:fill="F9F9F9"/>
        </w:rPr>
        <w:t xml:space="preserve"> комплекса мероприятий</w:t>
      </w:r>
      <w:r w:rsidR="006E0F3E">
        <w:rPr>
          <w:rFonts w:ascii="Times New Roman" w:hAnsi="Times New Roman" w:cs="Times New Roman"/>
          <w:sz w:val="28"/>
          <w:szCs w:val="28"/>
          <w:shd w:val="clear" w:color="auto" w:fill="F9F9F9"/>
        </w:rPr>
        <w:t>,</w:t>
      </w:r>
      <w:r>
        <w:rPr>
          <w:rFonts w:ascii="Times New Roman" w:hAnsi="Times New Roman" w:cs="Times New Roman"/>
          <w:sz w:val="28"/>
          <w:szCs w:val="28"/>
          <w:shd w:val="clear" w:color="auto" w:fill="F9F9F9"/>
        </w:rPr>
        <w:t xml:space="preserve"> предусмотренных настоящими Правилами</w:t>
      </w:r>
      <w:r w:rsidR="003543C5">
        <w:rPr>
          <w:rFonts w:ascii="Times New Roman" w:hAnsi="Times New Roman" w:cs="Times New Roman"/>
          <w:sz w:val="28"/>
          <w:szCs w:val="28"/>
          <w:shd w:val="clear" w:color="auto" w:fill="F9F9F9"/>
        </w:rPr>
        <w:t xml:space="preserve"> в целях обеспечения достижения целей и задач предусмотренных настоящими Правилами.</w:t>
      </w:r>
    </w:p>
    <w:p w:rsidR="00CD4469" w:rsidRPr="00CD4469" w:rsidRDefault="00CD4469" w:rsidP="003543C5">
      <w:pPr>
        <w:pStyle w:val="ac"/>
        <w:shd w:val="clear" w:color="auto" w:fill="FFFFFF"/>
        <w:ind w:firstLine="567"/>
        <w:jc w:val="both"/>
        <w:textAlignment w:val="baseline"/>
        <w:rPr>
          <w:rFonts w:ascii="Times New Roman" w:hAnsi="Times New Roman" w:cs="Times New Roman"/>
          <w:sz w:val="28"/>
          <w:szCs w:val="28"/>
        </w:rPr>
      </w:pPr>
    </w:p>
    <w:p w:rsidR="00AB6E0E" w:rsidRPr="002640CB" w:rsidRDefault="00AB6E0E" w:rsidP="00330D6A">
      <w:pPr>
        <w:pStyle w:val="a3"/>
        <w:tabs>
          <w:tab w:val="left" w:pos="993"/>
        </w:tabs>
        <w:spacing w:after="0" w:line="240" w:lineRule="auto"/>
        <w:ind w:left="0" w:firstLine="567"/>
        <w:jc w:val="both"/>
        <w:rPr>
          <w:rFonts w:ascii="Times New Roman" w:hAnsi="Times New Roman" w:cs="Times New Roman"/>
          <w:b/>
          <w:sz w:val="28"/>
          <w:szCs w:val="28"/>
        </w:rPr>
      </w:pPr>
      <w:r w:rsidRPr="002640CB">
        <w:rPr>
          <w:rFonts w:ascii="Times New Roman" w:hAnsi="Times New Roman" w:cs="Times New Roman"/>
          <w:b/>
          <w:sz w:val="28"/>
          <w:szCs w:val="28"/>
        </w:rPr>
        <w:t>Статью 5.1 Правил благоустройства дополнить частью 1.1 следующего содержания:</w:t>
      </w:r>
    </w:p>
    <w:p w:rsidR="00AB6E0E" w:rsidRDefault="00C7323A" w:rsidP="00330D6A">
      <w:pPr>
        <w:pStyle w:val="a3"/>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5.1 </w:t>
      </w:r>
      <w:r w:rsidR="00AB6E0E" w:rsidRPr="002640CB">
        <w:rPr>
          <w:rFonts w:ascii="Times New Roman" w:hAnsi="Times New Roman" w:cs="Times New Roman"/>
          <w:sz w:val="28"/>
          <w:szCs w:val="28"/>
        </w:rPr>
        <w:t xml:space="preserve">Порядок обеспечения (оснащения, оборудования) существующих, ранее построенных объектов, в том числе многоквартирных жилых домов, </w:t>
      </w:r>
      <w:r w:rsidR="00AB6E0E" w:rsidRPr="002640CB">
        <w:rPr>
          <w:rFonts w:ascii="Times New Roman" w:hAnsi="Times New Roman" w:cs="Times New Roman"/>
          <w:sz w:val="28"/>
          <w:szCs w:val="28"/>
        </w:rPr>
        <w:lastRenderedPageBreak/>
        <w:t>техническими средствами, пандусами для маломобильных групп населения определяется нормативным актом администрации городского округа.</w:t>
      </w:r>
    </w:p>
    <w:p w:rsidR="001272FC" w:rsidRDefault="001272FC" w:rsidP="00330D6A">
      <w:pPr>
        <w:pStyle w:val="a3"/>
        <w:tabs>
          <w:tab w:val="left" w:pos="993"/>
        </w:tabs>
        <w:spacing w:after="0" w:line="240" w:lineRule="auto"/>
        <w:ind w:left="0" w:firstLine="567"/>
        <w:jc w:val="both"/>
        <w:rPr>
          <w:rFonts w:ascii="Times New Roman" w:hAnsi="Times New Roman" w:cs="Times New Roman"/>
          <w:sz w:val="28"/>
          <w:szCs w:val="28"/>
        </w:rPr>
      </w:pPr>
    </w:p>
    <w:p w:rsidR="001272FC" w:rsidRDefault="001272FC" w:rsidP="001272FC">
      <w:pPr>
        <w:pStyle w:val="a3"/>
        <w:tabs>
          <w:tab w:val="left" w:pos="993"/>
        </w:tabs>
        <w:spacing w:after="0" w:line="240" w:lineRule="auto"/>
        <w:ind w:left="0" w:firstLine="567"/>
        <w:jc w:val="both"/>
        <w:rPr>
          <w:rFonts w:ascii="Times New Roman" w:hAnsi="Times New Roman" w:cs="Times New Roman"/>
          <w:b/>
          <w:sz w:val="28"/>
          <w:szCs w:val="28"/>
        </w:rPr>
      </w:pPr>
      <w:r w:rsidRPr="002640CB">
        <w:rPr>
          <w:rFonts w:ascii="Times New Roman" w:hAnsi="Times New Roman" w:cs="Times New Roman"/>
          <w:b/>
          <w:sz w:val="28"/>
          <w:szCs w:val="28"/>
        </w:rPr>
        <w:t xml:space="preserve">Статью 5.1 Правил благоустройства дополнить частью </w:t>
      </w:r>
      <w:r>
        <w:rPr>
          <w:rFonts w:ascii="Times New Roman" w:hAnsi="Times New Roman" w:cs="Times New Roman"/>
          <w:b/>
          <w:sz w:val="28"/>
          <w:szCs w:val="28"/>
        </w:rPr>
        <w:t xml:space="preserve">10 </w:t>
      </w:r>
      <w:r w:rsidRPr="002640CB">
        <w:rPr>
          <w:rFonts w:ascii="Times New Roman" w:hAnsi="Times New Roman" w:cs="Times New Roman"/>
          <w:b/>
          <w:sz w:val="28"/>
          <w:szCs w:val="28"/>
        </w:rPr>
        <w:t>следующего содержания:</w:t>
      </w:r>
    </w:p>
    <w:p w:rsidR="001272FC" w:rsidRPr="00C7323A" w:rsidRDefault="00C7323A" w:rsidP="001272FC">
      <w:pPr>
        <w:pStyle w:val="a3"/>
        <w:tabs>
          <w:tab w:val="left" w:pos="993"/>
        </w:tabs>
        <w:spacing w:after="0" w:line="240" w:lineRule="auto"/>
        <w:ind w:left="0" w:firstLine="567"/>
        <w:jc w:val="both"/>
        <w:rPr>
          <w:rFonts w:ascii="Times New Roman" w:hAnsi="Times New Roman" w:cs="Times New Roman"/>
          <w:b/>
          <w:sz w:val="28"/>
          <w:szCs w:val="28"/>
        </w:rPr>
      </w:pPr>
      <w:r>
        <w:rPr>
          <w:rFonts w:ascii="Times New Roman" w:hAnsi="Times New Roman" w:cs="Times New Roman"/>
          <w:sz w:val="28"/>
          <w:szCs w:val="28"/>
          <w:shd w:val="clear" w:color="auto" w:fill="FFFFFF"/>
        </w:rPr>
        <w:t xml:space="preserve">10. </w:t>
      </w:r>
      <w:r w:rsidR="001272FC" w:rsidRPr="00C7323A">
        <w:rPr>
          <w:rFonts w:ascii="Times New Roman" w:hAnsi="Times New Roman" w:cs="Times New Roman"/>
          <w:sz w:val="28"/>
          <w:szCs w:val="28"/>
          <w:shd w:val="clear" w:color="auto" w:fill="FFFFFF"/>
        </w:rPr>
        <w:t>Здания, строения, сооружения, земельные участки, входные группы</w:t>
      </w:r>
      <w:r w:rsidR="00CD4469">
        <w:rPr>
          <w:rFonts w:ascii="Times New Roman" w:hAnsi="Times New Roman" w:cs="Times New Roman"/>
          <w:sz w:val="28"/>
          <w:szCs w:val="28"/>
          <w:shd w:val="clear" w:color="auto" w:fill="FFFFFF"/>
        </w:rPr>
        <w:t xml:space="preserve">                   </w:t>
      </w:r>
      <w:r w:rsidR="001272FC" w:rsidRPr="00C7323A">
        <w:rPr>
          <w:rFonts w:ascii="Times New Roman" w:hAnsi="Times New Roman" w:cs="Times New Roman"/>
          <w:sz w:val="28"/>
          <w:szCs w:val="28"/>
          <w:shd w:val="clear" w:color="auto" w:fill="FFFFFF"/>
        </w:rPr>
        <w:t xml:space="preserve"> в нежилые здания, помещения, социальные, торговые объекты, входы и пути движения</w:t>
      </w:r>
      <w:r w:rsidRPr="00C7323A">
        <w:rPr>
          <w:rFonts w:ascii="Times New Roman" w:hAnsi="Times New Roman" w:cs="Times New Roman"/>
          <w:sz w:val="28"/>
          <w:szCs w:val="28"/>
          <w:shd w:val="clear" w:color="auto" w:fill="FFFFFF"/>
        </w:rPr>
        <w:t xml:space="preserve"> и иные территории, объекты и элементы благоустройства </w:t>
      </w:r>
      <w:r w:rsidR="00CD4469">
        <w:rPr>
          <w:rFonts w:ascii="Times New Roman" w:hAnsi="Times New Roman" w:cs="Times New Roman"/>
          <w:sz w:val="28"/>
          <w:szCs w:val="28"/>
          <w:shd w:val="clear" w:color="auto" w:fill="FFFFFF"/>
        </w:rPr>
        <w:t xml:space="preserve">                            </w:t>
      </w:r>
      <w:r w:rsidRPr="00C7323A">
        <w:rPr>
          <w:rFonts w:ascii="Times New Roman" w:hAnsi="Times New Roman" w:cs="Times New Roman"/>
          <w:sz w:val="28"/>
          <w:szCs w:val="28"/>
          <w:shd w:val="clear" w:color="auto" w:fill="FFFFFF"/>
        </w:rPr>
        <w:t>на территории городского округа должны быть оборудованы в строгом соответствии Сводом Правил 59.13330.2016 «Доступность зданий и сооружений для маломобильных групп населения»</w:t>
      </w:r>
    </w:p>
    <w:p w:rsidR="001272FC" w:rsidRPr="002640CB" w:rsidRDefault="001272FC" w:rsidP="00330D6A">
      <w:pPr>
        <w:pStyle w:val="a3"/>
        <w:tabs>
          <w:tab w:val="left" w:pos="993"/>
        </w:tabs>
        <w:spacing w:after="0" w:line="240" w:lineRule="auto"/>
        <w:ind w:left="0" w:firstLine="567"/>
        <w:jc w:val="both"/>
        <w:rPr>
          <w:rFonts w:ascii="Times New Roman" w:hAnsi="Times New Roman" w:cs="Times New Roman"/>
          <w:sz w:val="28"/>
          <w:szCs w:val="28"/>
        </w:rPr>
      </w:pPr>
    </w:p>
    <w:p w:rsidR="00AB6E0E" w:rsidRPr="002640CB" w:rsidRDefault="00AB6E0E" w:rsidP="00330D6A">
      <w:pPr>
        <w:pStyle w:val="aa"/>
        <w:ind w:firstLine="567"/>
        <w:contextualSpacing/>
        <w:rPr>
          <w:b/>
          <w:szCs w:val="28"/>
        </w:rPr>
      </w:pPr>
      <w:r w:rsidRPr="002640CB">
        <w:rPr>
          <w:b/>
          <w:szCs w:val="28"/>
        </w:rPr>
        <w:t>Часть 1 статьи 14 Правил благоустройства дополнить абзацем 3 и 4 следующего содержания</w:t>
      </w:r>
    </w:p>
    <w:p w:rsidR="00AB6E0E" w:rsidRPr="002640CB" w:rsidRDefault="00AB6E0E" w:rsidP="00330D6A">
      <w:pPr>
        <w:pStyle w:val="aa"/>
        <w:ind w:firstLine="567"/>
        <w:contextualSpacing/>
        <w:rPr>
          <w:szCs w:val="28"/>
        </w:rPr>
      </w:pPr>
      <w:r w:rsidRPr="002640CB">
        <w:rPr>
          <w:szCs w:val="28"/>
        </w:rPr>
        <w:t xml:space="preserve">Под реконструкцией детской площадки, в настоящих Правилах, понимается процесс </w:t>
      </w:r>
      <w:r w:rsidRPr="002640CB">
        <w:rPr>
          <w:szCs w:val="28"/>
          <w:shd w:val="clear" w:color="auto" w:fill="FFFFFF"/>
        </w:rPr>
        <w:t xml:space="preserve">изменения качественных характеристик (параметров) детской площадки и ее частей (изменение покрытия, возрастного назначения площадки, изменение расстояния от жилых домов, установка освещения площадки и другие мероприятия). </w:t>
      </w:r>
      <w:proofErr w:type="gramStart"/>
      <w:r w:rsidRPr="002640CB">
        <w:rPr>
          <w:szCs w:val="28"/>
          <w:shd w:val="clear" w:color="auto" w:fill="FFFFFF"/>
        </w:rPr>
        <w:t>Не является реконструкцией детской площадки замена отдельных элементов площадки на</w:t>
      </w:r>
      <w:r w:rsidR="00CD4469">
        <w:rPr>
          <w:szCs w:val="28"/>
          <w:shd w:val="clear" w:color="auto" w:fill="FFFFFF"/>
        </w:rPr>
        <w:t xml:space="preserve"> </w:t>
      </w:r>
      <w:r w:rsidRPr="002640CB">
        <w:rPr>
          <w:szCs w:val="28"/>
          <w:shd w:val="clear" w:color="auto" w:fill="FFFFFF"/>
        </w:rPr>
        <w:t>аналогичные и</w:t>
      </w:r>
      <w:r w:rsidR="00CD4469">
        <w:rPr>
          <w:szCs w:val="28"/>
          <w:shd w:val="clear" w:color="auto" w:fill="FFFFFF"/>
        </w:rPr>
        <w:t xml:space="preserve"> </w:t>
      </w:r>
      <w:r w:rsidRPr="002640CB">
        <w:rPr>
          <w:szCs w:val="28"/>
          <w:shd w:val="clear" w:color="auto" w:fill="FFFFFF"/>
        </w:rPr>
        <w:t>(или) восстановлени</w:t>
      </w:r>
      <w:r w:rsidR="00CD4469">
        <w:rPr>
          <w:szCs w:val="28"/>
          <w:shd w:val="clear" w:color="auto" w:fill="FFFFFF"/>
        </w:rPr>
        <w:t>е</w:t>
      </w:r>
      <w:r w:rsidRPr="002640CB">
        <w:rPr>
          <w:szCs w:val="28"/>
          <w:shd w:val="clear" w:color="auto" w:fill="FFFFFF"/>
        </w:rPr>
        <w:t xml:space="preserve"> указанных элементов.</w:t>
      </w:r>
      <w:proofErr w:type="gramEnd"/>
    </w:p>
    <w:p w:rsidR="00AB6E0E" w:rsidRPr="002640CB" w:rsidRDefault="00AB6E0E" w:rsidP="00330D6A">
      <w:pPr>
        <w:pStyle w:val="aa"/>
        <w:ind w:firstLine="567"/>
        <w:contextualSpacing/>
        <w:rPr>
          <w:szCs w:val="28"/>
        </w:rPr>
      </w:pPr>
      <w:r w:rsidRPr="002640CB">
        <w:rPr>
          <w:szCs w:val="28"/>
        </w:rPr>
        <w:t>Оборудование уже существующих детских площадок старого образца производится при наличии соответс</w:t>
      </w:r>
      <w:r w:rsidR="005D122A">
        <w:rPr>
          <w:szCs w:val="28"/>
        </w:rPr>
        <w:t>твующего решения собственников.</w:t>
      </w:r>
    </w:p>
    <w:p w:rsidR="00AB6E0E" w:rsidRPr="002640CB" w:rsidRDefault="00AB6E0E" w:rsidP="00330D6A">
      <w:pPr>
        <w:pStyle w:val="aa"/>
        <w:ind w:firstLine="567"/>
        <w:contextualSpacing/>
        <w:rPr>
          <w:szCs w:val="28"/>
        </w:rPr>
      </w:pPr>
    </w:p>
    <w:p w:rsidR="00AB6E0E" w:rsidRPr="002640CB" w:rsidRDefault="00AB6E0E" w:rsidP="00330D6A">
      <w:pPr>
        <w:pStyle w:val="aa"/>
        <w:ind w:firstLine="567"/>
        <w:contextualSpacing/>
        <w:rPr>
          <w:b/>
          <w:szCs w:val="28"/>
        </w:rPr>
      </w:pPr>
      <w:r w:rsidRPr="002640CB">
        <w:rPr>
          <w:b/>
          <w:szCs w:val="28"/>
        </w:rPr>
        <w:t>Часть 10 статьи 14 Правил благоустройства изложить в следующей редакции:</w:t>
      </w:r>
    </w:p>
    <w:p w:rsidR="00AB6E0E" w:rsidRPr="002640CB" w:rsidRDefault="005D122A" w:rsidP="00330D6A">
      <w:pPr>
        <w:pStyle w:val="aa"/>
        <w:ind w:firstLine="567"/>
        <w:contextualSpacing/>
        <w:rPr>
          <w:szCs w:val="28"/>
        </w:rPr>
      </w:pPr>
      <w:r>
        <w:rPr>
          <w:szCs w:val="28"/>
        </w:rPr>
        <w:t>«10. О</w:t>
      </w:r>
      <w:r w:rsidR="00AB6E0E" w:rsidRPr="002640CB">
        <w:rPr>
          <w:szCs w:val="28"/>
        </w:rPr>
        <w:t>бязательный перечень элементов благоустройства территории на детской площадке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r w:rsidR="00CD4469">
        <w:rPr>
          <w:szCs w:val="28"/>
        </w:rPr>
        <w:t>.</w:t>
      </w:r>
    </w:p>
    <w:p w:rsidR="00AB6E0E" w:rsidRPr="002640CB" w:rsidRDefault="00AB6E0E" w:rsidP="00330D6A">
      <w:pPr>
        <w:pStyle w:val="aa"/>
        <w:ind w:firstLine="567"/>
        <w:contextualSpacing/>
        <w:rPr>
          <w:szCs w:val="28"/>
        </w:rPr>
      </w:pPr>
    </w:p>
    <w:p w:rsidR="00AB6E0E" w:rsidRPr="00C73507" w:rsidRDefault="00AB6E0E" w:rsidP="00330D6A">
      <w:pPr>
        <w:pStyle w:val="aa"/>
        <w:ind w:firstLine="567"/>
        <w:contextualSpacing/>
        <w:rPr>
          <w:b/>
          <w:szCs w:val="28"/>
        </w:rPr>
      </w:pPr>
      <w:r w:rsidRPr="00C73507">
        <w:rPr>
          <w:b/>
          <w:szCs w:val="28"/>
        </w:rPr>
        <w:t>В части 36 статьи 14 Правил благоустройства слово «</w:t>
      </w:r>
      <w:proofErr w:type="spellStart"/>
      <w:r w:rsidRPr="00C73507">
        <w:rPr>
          <w:b/>
          <w:szCs w:val="28"/>
        </w:rPr>
        <w:t>ударопоглащающие</w:t>
      </w:r>
      <w:proofErr w:type="spellEnd"/>
      <w:r w:rsidRPr="00C73507">
        <w:rPr>
          <w:b/>
          <w:szCs w:val="28"/>
        </w:rPr>
        <w:t xml:space="preserve"> покрытия» заменить на «мягкие покрытия»</w:t>
      </w:r>
    </w:p>
    <w:p w:rsidR="007B2FFA" w:rsidRPr="002640CB" w:rsidRDefault="007B2FFA" w:rsidP="00330D6A">
      <w:pPr>
        <w:tabs>
          <w:tab w:val="left" w:pos="993"/>
        </w:tabs>
        <w:spacing w:after="0" w:line="240" w:lineRule="auto"/>
        <w:contextualSpacing/>
        <w:jc w:val="both"/>
        <w:rPr>
          <w:rFonts w:ascii="Times New Roman" w:eastAsia="Times New Roman" w:hAnsi="Times New Roman" w:cs="Times New Roman"/>
          <w:sz w:val="28"/>
          <w:szCs w:val="28"/>
          <w:lang w:eastAsia="ru-RU"/>
        </w:rPr>
      </w:pPr>
    </w:p>
    <w:p w:rsidR="00925B5B" w:rsidRPr="002640CB" w:rsidRDefault="00925B5B" w:rsidP="00330D6A">
      <w:pPr>
        <w:pStyle w:val="4"/>
        <w:shd w:val="clear" w:color="auto" w:fill="FFFFFF"/>
        <w:tabs>
          <w:tab w:val="left" w:pos="993"/>
        </w:tabs>
        <w:spacing w:before="0" w:beforeAutospacing="0" w:after="0" w:afterAutospacing="0"/>
        <w:ind w:firstLine="567"/>
        <w:contextualSpacing/>
        <w:jc w:val="both"/>
        <w:textAlignment w:val="baseline"/>
        <w:rPr>
          <w:sz w:val="28"/>
          <w:szCs w:val="28"/>
        </w:rPr>
      </w:pPr>
      <w:r w:rsidRPr="002640CB">
        <w:rPr>
          <w:sz w:val="28"/>
          <w:szCs w:val="28"/>
        </w:rPr>
        <w:t>Название статьи 17 Правил благоустройства изложить как «Общие требования к установке контейнерных площадок, организации сбора, вывоза, утилизации и переработки бытовых и промышленных отходов», дополнить пунктами следующего содержания:</w:t>
      </w:r>
    </w:p>
    <w:p w:rsidR="00925B5B" w:rsidRPr="002640CB" w:rsidRDefault="00925B5B" w:rsidP="00330D6A">
      <w:pPr>
        <w:pStyle w:val="a3"/>
        <w:numPr>
          <w:ilvl w:val="0"/>
          <w:numId w:val="7"/>
        </w:numPr>
        <w:tabs>
          <w:tab w:val="left" w:pos="993"/>
        </w:tabs>
        <w:spacing w:after="0" w:line="240" w:lineRule="auto"/>
        <w:ind w:left="0" w:firstLine="709"/>
        <w:jc w:val="both"/>
        <w:rPr>
          <w:rFonts w:ascii="Times New Roman" w:hAnsi="Times New Roman" w:cs="Times New Roman"/>
          <w:sz w:val="28"/>
          <w:szCs w:val="28"/>
        </w:rPr>
      </w:pPr>
      <w:r w:rsidRPr="002640CB">
        <w:rPr>
          <w:rFonts w:ascii="Times New Roman" w:hAnsi="Times New Roman" w:cs="Times New Roman"/>
          <w:sz w:val="28"/>
          <w:szCs w:val="28"/>
        </w:rPr>
        <w:t>Не допускается использовать, в целях утилизации строительного мусора (цемента, песка, кирпича и</w:t>
      </w:r>
      <w:r w:rsidR="00CD4469">
        <w:rPr>
          <w:rFonts w:ascii="Times New Roman" w:hAnsi="Times New Roman" w:cs="Times New Roman"/>
          <w:sz w:val="28"/>
          <w:szCs w:val="28"/>
        </w:rPr>
        <w:t xml:space="preserve"> </w:t>
      </w:r>
      <w:r w:rsidRPr="002640CB">
        <w:rPr>
          <w:rFonts w:ascii="Times New Roman" w:hAnsi="Times New Roman" w:cs="Times New Roman"/>
          <w:sz w:val="28"/>
          <w:szCs w:val="28"/>
        </w:rPr>
        <w:t>т</w:t>
      </w:r>
      <w:r w:rsidR="00CD4469">
        <w:rPr>
          <w:rFonts w:ascii="Times New Roman" w:hAnsi="Times New Roman" w:cs="Times New Roman"/>
          <w:sz w:val="28"/>
          <w:szCs w:val="28"/>
        </w:rPr>
        <w:t>.</w:t>
      </w:r>
      <w:r w:rsidRPr="002640CB">
        <w:rPr>
          <w:rFonts w:ascii="Times New Roman" w:hAnsi="Times New Roman" w:cs="Times New Roman"/>
          <w:sz w:val="28"/>
          <w:szCs w:val="28"/>
        </w:rPr>
        <w:t>д.), веток и иных видов отходов, не отнесенных к ТКО и КГМ, контейнер на контейнерной площадке, контейнерную площадку для ТКО, а также территорию, прилегающую к нему.</w:t>
      </w:r>
    </w:p>
    <w:p w:rsidR="00925B5B" w:rsidRPr="002640CB" w:rsidRDefault="00925B5B" w:rsidP="00330D6A">
      <w:pPr>
        <w:pStyle w:val="a3"/>
        <w:numPr>
          <w:ilvl w:val="0"/>
          <w:numId w:val="7"/>
        </w:numPr>
        <w:tabs>
          <w:tab w:val="left" w:pos="993"/>
        </w:tabs>
        <w:spacing w:after="0" w:line="240" w:lineRule="auto"/>
        <w:ind w:left="0" w:firstLine="709"/>
        <w:jc w:val="both"/>
        <w:rPr>
          <w:rFonts w:ascii="Times New Roman" w:hAnsi="Times New Roman" w:cs="Times New Roman"/>
          <w:sz w:val="28"/>
          <w:szCs w:val="28"/>
        </w:rPr>
      </w:pPr>
      <w:r w:rsidRPr="002640CB">
        <w:rPr>
          <w:rFonts w:ascii="Times New Roman" w:hAnsi="Times New Roman" w:cs="Times New Roman"/>
          <w:sz w:val="28"/>
          <w:szCs w:val="28"/>
        </w:rPr>
        <w:t>Не допускается оставление мусора вне контейнера, вне контейнерной площадки</w:t>
      </w:r>
      <w:r w:rsidR="00B80FB9">
        <w:rPr>
          <w:rFonts w:ascii="Times New Roman" w:hAnsi="Times New Roman" w:cs="Times New Roman"/>
          <w:sz w:val="28"/>
          <w:szCs w:val="28"/>
        </w:rPr>
        <w:t>,</w:t>
      </w:r>
      <w:r w:rsidRPr="002640CB">
        <w:rPr>
          <w:rFonts w:ascii="Times New Roman" w:hAnsi="Times New Roman" w:cs="Times New Roman"/>
          <w:sz w:val="28"/>
          <w:szCs w:val="28"/>
        </w:rPr>
        <w:t xml:space="preserve"> либо вне площадки для </w:t>
      </w:r>
      <w:proofErr w:type="gramStart"/>
      <w:r w:rsidRPr="002640CB">
        <w:rPr>
          <w:rFonts w:ascii="Times New Roman" w:hAnsi="Times New Roman" w:cs="Times New Roman"/>
          <w:sz w:val="28"/>
          <w:szCs w:val="28"/>
        </w:rPr>
        <w:t>крупно-габаритного</w:t>
      </w:r>
      <w:proofErr w:type="gramEnd"/>
      <w:r w:rsidRPr="002640CB">
        <w:rPr>
          <w:rFonts w:ascii="Times New Roman" w:hAnsi="Times New Roman" w:cs="Times New Roman"/>
          <w:sz w:val="28"/>
          <w:szCs w:val="28"/>
        </w:rPr>
        <w:t xml:space="preserve"> мусора. Мусор должен быть размещен собственником отходов в контейнер, </w:t>
      </w:r>
      <w:r w:rsidRPr="002640CB">
        <w:rPr>
          <w:rFonts w:ascii="Times New Roman" w:hAnsi="Times New Roman" w:cs="Times New Roman"/>
          <w:sz w:val="28"/>
          <w:szCs w:val="28"/>
        </w:rPr>
        <w:lastRenderedPageBreak/>
        <w:t>расположенный на контейнерной площадке, КГМ (КГО) должно быть размещено в место скопления КГО (в специально-установленные и оборудованные органом местного самоуправления и иными лицами места)</w:t>
      </w:r>
      <w:r w:rsidR="00A97CDB" w:rsidRPr="002640CB">
        <w:rPr>
          <w:rFonts w:ascii="Times New Roman" w:hAnsi="Times New Roman" w:cs="Times New Roman"/>
          <w:sz w:val="28"/>
          <w:szCs w:val="28"/>
        </w:rPr>
        <w:t>.</w:t>
      </w:r>
    </w:p>
    <w:p w:rsidR="00925B5B" w:rsidRPr="002640CB" w:rsidRDefault="00925B5B" w:rsidP="00330D6A">
      <w:pPr>
        <w:tabs>
          <w:tab w:val="left" w:pos="993"/>
        </w:tabs>
        <w:spacing w:after="0" w:line="240" w:lineRule="auto"/>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 xml:space="preserve">Не допускается использовать, в целях утилизации отходов, образуемых в результате хозяйственной детальности индивидуальных предпринимателей, юридических лиц, контейнер на контейнерной площадке придомовой территории, если иное не предусмотрено договором (соглашением) с региональным оператором. В указанных целях юридические лица, индивидуальные предприниматели заключают соглашения на вывоз отходов, образуемых в их деятельности. Юридические лица </w:t>
      </w:r>
      <w:r w:rsidR="00A86458">
        <w:rPr>
          <w:rFonts w:ascii="Times New Roman" w:hAnsi="Times New Roman" w:cs="Times New Roman"/>
          <w:sz w:val="28"/>
          <w:szCs w:val="28"/>
        </w:rPr>
        <w:t>и индивидуальные предприниматели</w:t>
      </w:r>
      <w:r w:rsidRPr="002640CB">
        <w:rPr>
          <w:rFonts w:ascii="Times New Roman" w:hAnsi="Times New Roman" w:cs="Times New Roman"/>
          <w:sz w:val="28"/>
          <w:szCs w:val="28"/>
        </w:rPr>
        <w:t xml:space="preserve"> обязаны обеспечить вывоз отходов, образуемых в их деятельности, содержание контейнерной площадки в чистоте и порядке, а также принять меры по недопущению скопления отходов на контейнерной площадке вне контейнера.</w:t>
      </w:r>
      <w:r w:rsidR="00A86458">
        <w:rPr>
          <w:rFonts w:ascii="Times New Roman" w:hAnsi="Times New Roman" w:cs="Times New Roman"/>
          <w:sz w:val="28"/>
          <w:szCs w:val="28"/>
        </w:rPr>
        <w:t xml:space="preserve"> В целях обеспечения надлежащего санитарного состояния, </w:t>
      </w:r>
      <w:r w:rsidR="00A86458" w:rsidRPr="002640CB">
        <w:rPr>
          <w:rFonts w:ascii="Times New Roman" w:hAnsi="Times New Roman" w:cs="Times New Roman"/>
          <w:sz w:val="28"/>
          <w:szCs w:val="28"/>
        </w:rPr>
        <w:t>недопущению скопления отходов на контейнерной площадке вне контейнера</w:t>
      </w:r>
      <w:r w:rsidR="00A86458">
        <w:rPr>
          <w:rFonts w:ascii="Times New Roman" w:hAnsi="Times New Roman" w:cs="Times New Roman"/>
          <w:sz w:val="28"/>
          <w:szCs w:val="28"/>
        </w:rPr>
        <w:t xml:space="preserve"> региональный оператор по обращению с ТКО, ю</w:t>
      </w:r>
      <w:r w:rsidR="00A86458" w:rsidRPr="002640CB">
        <w:rPr>
          <w:rFonts w:ascii="Times New Roman" w:hAnsi="Times New Roman" w:cs="Times New Roman"/>
          <w:sz w:val="28"/>
          <w:szCs w:val="28"/>
        </w:rPr>
        <w:t xml:space="preserve">ридические лица </w:t>
      </w:r>
      <w:r w:rsidR="00A86458">
        <w:rPr>
          <w:rFonts w:ascii="Times New Roman" w:hAnsi="Times New Roman" w:cs="Times New Roman"/>
          <w:sz w:val="28"/>
          <w:szCs w:val="28"/>
        </w:rPr>
        <w:t>и индивидуальные предприниматели</w:t>
      </w:r>
      <w:r w:rsidR="00A86458" w:rsidRPr="002640CB">
        <w:rPr>
          <w:rFonts w:ascii="Times New Roman" w:hAnsi="Times New Roman" w:cs="Times New Roman"/>
          <w:sz w:val="28"/>
          <w:szCs w:val="28"/>
        </w:rPr>
        <w:t xml:space="preserve"> </w:t>
      </w:r>
      <w:r w:rsidR="00A86458">
        <w:rPr>
          <w:rFonts w:ascii="Times New Roman" w:hAnsi="Times New Roman" w:cs="Times New Roman"/>
          <w:sz w:val="28"/>
          <w:szCs w:val="28"/>
        </w:rPr>
        <w:t xml:space="preserve">в </w:t>
      </w:r>
      <w:proofErr w:type="gramStart"/>
      <w:r w:rsidR="00A86458" w:rsidRPr="002640CB">
        <w:rPr>
          <w:rFonts w:ascii="Times New Roman" w:hAnsi="Times New Roman" w:cs="Times New Roman"/>
          <w:sz w:val="28"/>
          <w:szCs w:val="28"/>
        </w:rPr>
        <w:t>деятельности</w:t>
      </w:r>
      <w:proofErr w:type="gramEnd"/>
      <w:r w:rsidR="00AD1BBE">
        <w:rPr>
          <w:rFonts w:ascii="Times New Roman" w:hAnsi="Times New Roman" w:cs="Times New Roman"/>
          <w:sz w:val="28"/>
          <w:szCs w:val="28"/>
        </w:rPr>
        <w:t xml:space="preserve"> которых образуются отходы</w:t>
      </w:r>
      <w:r w:rsidR="00A86458">
        <w:rPr>
          <w:rFonts w:ascii="Times New Roman" w:hAnsi="Times New Roman" w:cs="Times New Roman"/>
          <w:sz w:val="28"/>
          <w:szCs w:val="28"/>
        </w:rPr>
        <w:t>, независимо от наличия между указанными лицами споров гражданско-правового характера</w:t>
      </w:r>
      <w:r w:rsidR="00A86458" w:rsidRPr="002640CB">
        <w:rPr>
          <w:rFonts w:ascii="Times New Roman" w:hAnsi="Times New Roman" w:cs="Times New Roman"/>
          <w:sz w:val="28"/>
          <w:szCs w:val="28"/>
        </w:rPr>
        <w:t>,</w:t>
      </w:r>
      <w:r w:rsidR="00A86458">
        <w:rPr>
          <w:rFonts w:ascii="Times New Roman" w:hAnsi="Times New Roman" w:cs="Times New Roman"/>
          <w:sz w:val="28"/>
          <w:szCs w:val="28"/>
        </w:rPr>
        <w:t xml:space="preserve"> обязаны соблюдать нормы и требования о периодичности вывоза отходов, установленных настоящими Правилами и обеспечить вывоз отход</w:t>
      </w:r>
      <w:r w:rsidR="00FA3DC1">
        <w:rPr>
          <w:rFonts w:ascii="Times New Roman" w:hAnsi="Times New Roman" w:cs="Times New Roman"/>
          <w:sz w:val="28"/>
          <w:szCs w:val="28"/>
        </w:rPr>
        <w:t>ов</w:t>
      </w:r>
      <w:r w:rsidR="00A86458">
        <w:rPr>
          <w:rFonts w:ascii="Times New Roman" w:hAnsi="Times New Roman" w:cs="Times New Roman"/>
          <w:sz w:val="28"/>
          <w:szCs w:val="28"/>
        </w:rPr>
        <w:t xml:space="preserve"> в соответствии с действующим законодательством. Убытки, расходы, упущенную выгоду и иной реальный уще</w:t>
      </w:r>
      <w:r w:rsidR="00AD1BBE">
        <w:rPr>
          <w:rFonts w:ascii="Times New Roman" w:hAnsi="Times New Roman" w:cs="Times New Roman"/>
          <w:sz w:val="28"/>
          <w:szCs w:val="28"/>
        </w:rPr>
        <w:t>рб, возникший у сторон в связи с наличием</w:t>
      </w:r>
      <w:r w:rsidR="00A86458">
        <w:rPr>
          <w:rFonts w:ascii="Times New Roman" w:hAnsi="Times New Roman" w:cs="Times New Roman"/>
          <w:sz w:val="28"/>
          <w:szCs w:val="28"/>
        </w:rPr>
        <w:t xml:space="preserve"> спора гражданско-правового характера</w:t>
      </w:r>
      <w:r w:rsidR="00A86458" w:rsidRPr="00A86458">
        <w:rPr>
          <w:rFonts w:ascii="Times New Roman" w:hAnsi="Times New Roman" w:cs="Times New Roman"/>
          <w:sz w:val="28"/>
          <w:szCs w:val="28"/>
        </w:rPr>
        <w:t xml:space="preserve"> </w:t>
      </w:r>
      <w:r w:rsidR="00AD1BBE">
        <w:rPr>
          <w:rFonts w:ascii="Times New Roman" w:hAnsi="Times New Roman" w:cs="Times New Roman"/>
          <w:sz w:val="28"/>
          <w:szCs w:val="28"/>
        </w:rPr>
        <w:t>и необходимостью</w:t>
      </w:r>
      <w:r w:rsidR="00A86458">
        <w:rPr>
          <w:rFonts w:ascii="Times New Roman" w:hAnsi="Times New Roman" w:cs="Times New Roman"/>
          <w:sz w:val="28"/>
          <w:szCs w:val="28"/>
        </w:rPr>
        <w:t xml:space="preserve"> </w:t>
      </w:r>
      <w:r w:rsidR="00AD1BBE">
        <w:rPr>
          <w:rFonts w:ascii="Times New Roman" w:hAnsi="Times New Roman" w:cs="Times New Roman"/>
          <w:sz w:val="28"/>
          <w:szCs w:val="28"/>
        </w:rPr>
        <w:t>соблюдения норм</w:t>
      </w:r>
      <w:r w:rsidR="00A86458">
        <w:rPr>
          <w:rFonts w:ascii="Times New Roman" w:hAnsi="Times New Roman" w:cs="Times New Roman"/>
          <w:sz w:val="28"/>
          <w:szCs w:val="28"/>
        </w:rPr>
        <w:t xml:space="preserve"> и</w:t>
      </w:r>
      <w:r w:rsidR="00AD1BBE">
        <w:rPr>
          <w:rFonts w:ascii="Times New Roman" w:hAnsi="Times New Roman" w:cs="Times New Roman"/>
          <w:sz w:val="28"/>
          <w:szCs w:val="28"/>
        </w:rPr>
        <w:t xml:space="preserve"> требований</w:t>
      </w:r>
      <w:r w:rsidR="00A86458">
        <w:rPr>
          <w:rFonts w:ascii="Times New Roman" w:hAnsi="Times New Roman" w:cs="Times New Roman"/>
          <w:sz w:val="28"/>
          <w:szCs w:val="28"/>
        </w:rPr>
        <w:t xml:space="preserve"> о периодичности вывоза отходов, установленных настоящими Правилами</w:t>
      </w:r>
      <w:r w:rsidR="00AD1BBE">
        <w:rPr>
          <w:rFonts w:ascii="Times New Roman" w:hAnsi="Times New Roman" w:cs="Times New Roman"/>
          <w:sz w:val="28"/>
          <w:szCs w:val="28"/>
        </w:rPr>
        <w:t xml:space="preserve"> и обеспечения</w:t>
      </w:r>
      <w:r w:rsidR="00A86458">
        <w:rPr>
          <w:rFonts w:ascii="Times New Roman" w:hAnsi="Times New Roman" w:cs="Times New Roman"/>
          <w:sz w:val="28"/>
          <w:szCs w:val="28"/>
        </w:rPr>
        <w:t xml:space="preserve"> вывоз</w:t>
      </w:r>
      <w:r w:rsidR="00AD1BBE">
        <w:rPr>
          <w:rFonts w:ascii="Times New Roman" w:hAnsi="Times New Roman" w:cs="Times New Roman"/>
          <w:sz w:val="28"/>
          <w:szCs w:val="28"/>
        </w:rPr>
        <w:t>а</w:t>
      </w:r>
      <w:r w:rsidR="00A86458">
        <w:rPr>
          <w:rFonts w:ascii="Times New Roman" w:hAnsi="Times New Roman" w:cs="Times New Roman"/>
          <w:sz w:val="28"/>
          <w:szCs w:val="28"/>
        </w:rPr>
        <w:t xml:space="preserve"> отход</w:t>
      </w:r>
      <w:r w:rsidR="00AD1BBE">
        <w:rPr>
          <w:rFonts w:ascii="Times New Roman" w:hAnsi="Times New Roman" w:cs="Times New Roman"/>
          <w:sz w:val="28"/>
          <w:szCs w:val="28"/>
        </w:rPr>
        <w:t>ов</w:t>
      </w:r>
      <w:r w:rsidR="00A86458">
        <w:rPr>
          <w:rFonts w:ascii="Times New Roman" w:hAnsi="Times New Roman" w:cs="Times New Roman"/>
          <w:sz w:val="28"/>
          <w:szCs w:val="28"/>
        </w:rPr>
        <w:t xml:space="preserve"> в соответствии с действующим законодательством</w:t>
      </w:r>
      <w:r w:rsidR="00AD1BBE">
        <w:rPr>
          <w:rFonts w:ascii="Times New Roman" w:hAnsi="Times New Roman" w:cs="Times New Roman"/>
          <w:sz w:val="28"/>
          <w:szCs w:val="28"/>
        </w:rPr>
        <w:t>,</w:t>
      </w:r>
      <w:r w:rsidR="00A86458">
        <w:rPr>
          <w:rFonts w:ascii="Times New Roman" w:hAnsi="Times New Roman" w:cs="Times New Roman"/>
          <w:sz w:val="28"/>
          <w:szCs w:val="28"/>
        </w:rPr>
        <w:t xml:space="preserve"> подлежит возмещению в порядке установленным законодательством Российской Феде</w:t>
      </w:r>
      <w:r w:rsidR="00AD1BBE">
        <w:rPr>
          <w:rFonts w:ascii="Times New Roman" w:hAnsi="Times New Roman" w:cs="Times New Roman"/>
          <w:sz w:val="28"/>
          <w:szCs w:val="28"/>
        </w:rPr>
        <w:t>рации.</w:t>
      </w:r>
    </w:p>
    <w:p w:rsidR="00925B5B" w:rsidRPr="002640CB" w:rsidRDefault="00925B5B" w:rsidP="00330D6A">
      <w:pPr>
        <w:pStyle w:val="a3"/>
        <w:numPr>
          <w:ilvl w:val="0"/>
          <w:numId w:val="7"/>
        </w:numPr>
        <w:tabs>
          <w:tab w:val="left" w:pos="993"/>
        </w:tabs>
        <w:spacing w:after="0" w:line="240" w:lineRule="auto"/>
        <w:ind w:left="0" w:firstLine="709"/>
        <w:jc w:val="both"/>
        <w:rPr>
          <w:rFonts w:ascii="Times New Roman" w:hAnsi="Times New Roman" w:cs="Times New Roman"/>
          <w:sz w:val="28"/>
          <w:szCs w:val="28"/>
        </w:rPr>
      </w:pPr>
      <w:r w:rsidRPr="002640CB">
        <w:rPr>
          <w:rFonts w:ascii="Times New Roman" w:hAnsi="Times New Roman" w:cs="Times New Roman"/>
          <w:sz w:val="28"/>
          <w:szCs w:val="28"/>
        </w:rPr>
        <w:t>Все контейнерные площадки, а также расположенные на них контейнера, места скопления КГО вносят</w:t>
      </w:r>
      <w:r w:rsidR="009D4DC3" w:rsidRPr="002640CB">
        <w:rPr>
          <w:rFonts w:ascii="Times New Roman" w:hAnsi="Times New Roman" w:cs="Times New Roman"/>
          <w:sz w:val="28"/>
          <w:szCs w:val="28"/>
        </w:rPr>
        <w:t>ся</w:t>
      </w:r>
      <w:r w:rsidRPr="002640CB">
        <w:rPr>
          <w:rFonts w:ascii="Times New Roman" w:hAnsi="Times New Roman" w:cs="Times New Roman"/>
          <w:sz w:val="28"/>
          <w:szCs w:val="28"/>
        </w:rPr>
        <w:t xml:space="preserve"> в соответствующий реестр в установленном законодательством Российской Федерации порядке. Использование контейнера, контейнерной площадки, мест скопления КГО без включения в указанный реестр не допускается. Контейнеры, контейнерные площадки и места скопления КГО не включенные в указанный реестр и не имеющие маркировок, предусмотренных настоящими Правила, подлежат демонтажу и вывозу органом местного самоуправления. </w:t>
      </w:r>
    </w:p>
    <w:p w:rsidR="00B964A8" w:rsidRPr="002640CB" w:rsidRDefault="00B964A8" w:rsidP="00330D6A">
      <w:pPr>
        <w:tabs>
          <w:tab w:val="left" w:pos="993"/>
        </w:tabs>
        <w:spacing w:after="0" w:line="240" w:lineRule="auto"/>
        <w:ind w:firstLine="709"/>
        <w:contextualSpacing/>
        <w:jc w:val="both"/>
        <w:rPr>
          <w:rFonts w:ascii="Times New Roman" w:hAnsi="Times New Roman" w:cs="Times New Roman"/>
          <w:sz w:val="28"/>
          <w:szCs w:val="28"/>
        </w:rPr>
      </w:pPr>
    </w:p>
    <w:p w:rsidR="00AB6E0E" w:rsidRPr="002640CB" w:rsidRDefault="00AB6E0E" w:rsidP="00330D6A">
      <w:pPr>
        <w:pStyle w:val="aa"/>
        <w:ind w:firstLine="567"/>
        <w:contextualSpacing/>
        <w:rPr>
          <w:b/>
          <w:szCs w:val="28"/>
        </w:rPr>
      </w:pPr>
      <w:r w:rsidRPr="002640CB">
        <w:rPr>
          <w:b/>
          <w:szCs w:val="28"/>
        </w:rPr>
        <w:t xml:space="preserve">Статью 17 часть 9 дополнить абзацем 9 следующего содержания: </w:t>
      </w:r>
    </w:p>
    <w:p w:rsidR="00AB6E0E" w:rsidRPr="002640CB" w:rsidRDefault="00AB6E0E" w:rsidP="00330D6A">
      <w:pPr>
        <w:pStyle w:val="aa"/>
        <w:ind w:firstLine="567"/>
        <w:contextualSpacing/>
        <w:rPr>
          <w:szCs w:val="28"/>
        </w:rPr>
      </w:pPr>
      <w:r w:rsidRPr="002640CB">
        <w:rPr>
          <w:szCs w:val="28"/>
        </w:rPr>
        <w:t>Содержания площадок для КГО (КГМ), перечень площадок КГО, список ответственных за содержание лиц, порядок вывоза веток, в том числе с территории многоквартирных домов определяется пост</w:t>
      </w:r>
      <w:r w:rsidR="005D122A">
        <w:rPr>
          <w:szCs w:val="28"/>
        </w:rPr>
        <w:t>ановлением главы администрации.</w:t>
      </w:r>
    </w:p>
    <w:p w:rsidR="00AB6E0E" w:rsidRPr="002640CB" w:rsidRDefault="00AB6E0E" w:rsidP="00330D6A">
      <w:pPr>
        <w:pStyle w:val="aa"/>
        <w:ind w:firstLine="567"/>
        <w:contextualSpacing/>
        <w:rPr>
          <w:szCs w:val="28"/>
        </w:rPr>
      </w:pPr>
    </w:p>
    <w:p w:rsidR="00AB6E0E" w:rsidRPr="002640CB" w:rsidRDefault="00AB6E0E" w:rsidP="00330D6A">
      <w:pPr>
        <w:pStyle w:val="aa"/>
        <w:ind w:firstLine="567"/>
        <w:contextualSpacing/>
        <w:rPr>
          <w:b/>
          <w:szCs w:val="28"/>
        </w:rPr>
      </w:pPr>
      <w:r w:rsidRPr="002640CB">
        <w:rPr>
          <w:b/>
          <w:szCs w:val="28"/>
        </w:rPr>
        <w:t>Статью 17 часть 7 изложить в следующей редакции:</w:t>
      </w:r>
    </w:p>
    <w:p w:rsidR="00AB6E0E" w:rsidRPr="002640CB" w:rsidRDefault="005D122A" w:rsidP="00330D6A">
      <w:pPr>
        <w:pStyle w:val="aa"/>
        <w:ind w:firstLine="567"/>
        <w:contextualSpacing/>
        <w:rPr>
          <w:szCs w:val="28"/>
        </w:rPr>
      </w:pPr>
      <w:r>
        <w:rPr>
          <w:szCs w:val="28"/>
        </w:rPr>
        <w:t xml:space="preserve">7. </w:t>
      </w:r>
      <w:r w:rsidR="00AB6E0E" w:rsidRPr="002640CB">
        <w:rPr>
          <w:szCs w:val="28"/>
        </w:rPr>
        <w:t>Контейнерная площадка должна иметь ограждение с трех сторон</w:t>
      </w:r>
      <w:r w:rsidR="00CF6F32">
        <w:rPr>
          <w:szCs w:val="28"/>
        </w:rPr>
        <w:t xml:space="preserve"> </w:t>
      </w:r>
      <w:r w:rsidR="00AB6E0E" w:rsidRPr="002640CB">
        <w:rPr>
          <w:szCs w:val="28"/>
        </w:rPr>
        <w:t>высотой не менее 1,5 метров темного цвета (</w:t>
      </w:r>
      <w:proofErr w:type="spellStart"/>
      <w:r w:rsidR="00AB6E0E" w:rsidRPr="002640CB">
        <w:rPr>
          <w:szCs w:val="28"/>
        </w:rPr>
        <w:t>профнастил</w:t>
      </w:r>
      <w:proofErr w:type="spellEnd"/>
      <w:r w:rsidR="00AB6E0E" w:rsidRPr="002640CB">
        <w:rPr>
          <w:szCs w:val="28"/>
        </w:rPr>
        <w:t xml:space="preserve">), асфальтовое или </w:t>
      </w:r>
      <w:r w:rsidR="00AB6E0E" w:rsidRPr="002640CB">
        <w:rPr>
          <w:szCs w:val="28"/>
        </w:rPr>
        <w:lastRenderedPageBreak/>
        <w:t>бетонное покрытие с уклоном в сторону проезжей части, подъездной путь с твердым покрытием. Допускается изготовление контейнерных площадок закрытого типа по индивидуальным проектам (эскизам), разработанным и согласованным в установленном порядке.» (Письмо Минприроды России от 26.10.2020 г. № 05-25-53/28263).</w:t>
      </w:r>
    </w:p>
    <w:p w:rsidR="000705E2" w:rsidRPr="002640CB" w:rsidRDefault="000705E2" w:rsidP="00330D6A">
      <w:pPr>
        <w:pStyle w:val="aa"/>
        <w:ind w:firstLine="567"/>
        <w:contextualSpacing/>
        <w:rPr>
          <w:b/>
          <w:szCs w:val="28"/>
        </w:rPr>
      </w:pPr>
    </w:p>
    <w:p w:rsidR="00AB6E0E" w:rsidRPr="002640CB" w:rsidRDefault="00AB6E0E" w:rsidP="00330D6A">
      <w:pPr>
        <w:pStyle w:val="aa"/>
        <w:ind w:firstLine="567"/>
        <w:contextualSpacing/>
        <w:rPr>
          <w:b/>
          <w:szCs w:val="28"/>
        </w:rPr>
      </w:pPr>
      <w:r w:rsidRPr="002640CB">
        <w:rPr>
          <w:b/>
          <w:szCs w:val="28"/>
        </w:rPr>
        <w:t xml:space="preserve">Статью 20 часть 1 абзац 2 Правил благоустройства </w:t>
      </w:r>
    </w:p>
    <w:p w:rsidR="00AB6E0E" w:rsidRPr="002640CB" w:rsidRDefault="00AB6E0E" w:rsidP="00330D6A">
      <w:pPr>
        <w:pStyle w:val="aa"/>
        <w:ind w:firstLine="567"/>
        <w:contextualSpacing/>
        <w:rPr>
          <w:szCs w:val="28"/>
        </w:rPr>
      </w:pPr>
      <w:r w:rsidRPr="002640CB">
        <w:rPr>
          <w:szCs w:val="28"/>
        </w:rPr>
        <w:t>после слов: «выгрузки» дополнить словами: «в соответствии с утвержденной и согласованной проектно-сметной документацией».</w:t>
      </w:r>
    </w:p>
    <w:p w:rsidR="00AB6E0E" w:rsidRPr="002640CB" w:rsidRDefault="00AB6E0E" w:rsidP="00330D6A">
      <w:pPr>
        <w:pStyle w:val="aa"/>
        <w:ind w:firstLine="567"/>
        <w:contextualSpacing/>
        <w:rPr>
          <w:szCs w:val="28"/>
        </w:rPr>
      </w:pPr>
    </w:p>
    <w:p w:rsidR="00AB6E0E" w:rsidRPr="00C73507" w:rsidRDefault="00AB6E0E" w:rsidP="00330D6A">
      <w:pPr>
        <w:tabs>
          <w:tab w:val="left" w:pos="993"/>
        </w:tabs>
        <w:spacing w:after="0" w:line="240" w:lineRule="auto"/>
        <w:ind w:firstLine="567"/>
        <w:contextualSpacing/>
        <w:jc w:val="both"/>
        <w:rPr>
          <w:rFonts w:ascii="Times New Roman" w:hAnsi="Times New Roman" w:cs="Times New Roman"/>
          <w:b/>
          <w:sz w:val="28"/>
          <w:szCs w:val="28"/>
        </w:rPr>
      </w:pPr>
      <w:r w:rsidRPr="00C73507">
        <w:rPr>
          <w:rFonts w:ascii="Times New Roman" w:hAnsi="Times New Roman" w:cs="Times New Roman"/>
          <w:b/>
          <w:sz w:val="28"/>
          <w:szCs w:val="28"/>
        </w:rPr>
        <w:t xml:space="preserve">В статье </w:t>
      </w:r>
      <w:r w:rsidR="000705E2" w:rsidRPr="00C73507">
        <w:rPr>
          <w:rFonts w:ascii="Times New Roman" w:hAnsi="Times New Roman" w:cs="Times New Roman"/>
          <w:b/>
          <w:sz w:val="28"/>
          <w:szCs w:val="28"/>
        </w:rPr>
        <w:t>20</w:t>
      </w:r>
      <w:r w:rsidRPr="00C73507">
        <w:rPr>
          <w:rFonts w:ascii="Times New Roman" w:hAnsi="Times New Roman" w:cs="Times New Roman"/>
          <w:b/>
          <w:sz w:val="28"/>
          <w:szCs w:val="28"/>
        </w:rPr>
        <w:t xml:space="preserve"> абзац 3 Правил благоустройства слова «за создание» исключить.</w:t>
      </w:r>
    </w:p>
    <w:p w:rsidR="00AB6E0E" w:rsidRPr="002640CB" w:rsidRDefault="00AB6E0E" w:rsidP="00330D6A">
      <w:pPr>
        <w:pStyle w:val="aa"/>
        <w:ind w:firstLine="567"/>
        <w:contextualSpacing/>
        <w:rPr>
          <w:szCs w:val="28"/>
        </w:rPr>
      </w:pPr>
    </w:p>
    <w:p w:rsidR="00AB6E0E" w:rsidRPr="002640CB" w:rsidRDefault="00AB6E0E" w:rsidP="00330D6A">
      <w:pPr>
        <w:tabs>
          <w:tab w:val="left" w:pos="993"/>
        </w:tabs>
        <w:spacing w:after="0" w:line="240" w:lineRule="auto"/>
        <w:ind w:firstLine="567"/>
        <w:contextualSpacing/>
        <w:jc w:val="both"/>
        <w:rPr>
          <w:rFonts w:ascii="Times New Roman" w:hAnsi="Times New Roman" w:cs="Times New Roman"/>
          <w:b/>
          <w:sz w:val="28"/>
          <w:szCs w:val="28"/>
        </w:rPr>
      </w:pPr>
      <w:r w:rsidRPr="002640CB">
        <w:rPr>
          <w:rFonts w:ascii="Times New Roman" w:hAnsi="Times New Roman" w:cs="Times New Roman"/>
          <w:b/>
          <w:sz w:val="28"/>
          <w:szCs w:val="28"/>
        </w:rPr>
        <w:t xml:space="preserve">Статью 20 Правил благоустройства дополнить </w:t>
      </w:r>
      <w:r w:rsidR="00581B25" w:rsidRPr="002640CB">
        <w:rPr>
          <w:rFonts w:ascii="Times New Roman" w:hAnsi="Times New Roman" w:cs="Times New Roman"/>
          <w:b/>
          <w:sz w:val="28"/>
          <w:szCs w:val="28"/>
        </w:rPr>
        <w:t xml:space="preserve">частью </w:t>
      </w:r>
      <w:r w:rsidRPr="002640CB">
        <w:rPr>
          <w:rFonts w:ascii="Times New Roman" w:hAnsi="Times New Roman" w:cs="Times New Roman"/>
          <w:b/>
          <w:sz w:val="28"/>
          <w:szCs w:val="28"/>
        </w:rPr>
        <w:t>7</w:t>
      </w:r>
      <w:r w:rsidR="00095E8C" w:rsidRPr="002640CB">
        <w:rPr>
          <w:rFonts w:ascii="Times New Roman" w:hAnsi="Times New Roman" w:cs="Times New Roman"/>
          <w:b/>
          <w:sz w:val="28"/>
          <w:szCs w:val="28"/>
        </w:rPr>
        <w:t xml:space="preserve">, 8 </w:t>
      </w:r>
      <w:r w:rsidRPr="002640CB">
        <w:rPr>
          <w:rFonts w:ascii="Times New Roman" w:hAnsi="Times New Roman" w:cs="Times New Roman"/>
          <w:b/>
          <w:sz w:val="28"/>
          <w:szCs w:val="28"/>
        </w:rPr>
        <w:t>следующего содержания:</w:t>
      </w:r>
    </w:p>
    <w:p w:rsidR="00B32EAE" w:rsidRPr="002640CB" w:rsidRDefault="005D122A" w:rsidP="00330D6A">
      <w:pPr>
        <w:tabs>
          <w:tab w:val="left" w:pos="993"/>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7. </w:t>
      </w:r>
      <w:r w:rsidR="00AB6E0E" w:rsidRPr="002640CB">
        <w:rPr>
          <w:rFonts w:ascii="Times New Roman" w:hAnsi="Times New Roman" w:cs="Times New Roman"/>
          <w:sz w:val="28"/>
          <w:szCs w:val="28"/>
        </w:rPr>
        <w:t>Порядок согла</w:t>
      </w:r>
      <w:r w:rsidR="00B32EAE" w:rsidRPr="002640CB">
        <w:rPr>
          <w:rFonts w:ascii="Times New Roman" w:hAnsi="Times New Roman" w:cs="Times New Roman"/>
          <w:sz w:val="28"/>
          <w:szCs w:val="28"/>
        </w:rPr>
        <w:t>сования и установки шлагбаумов, дорожных</w:t>
      </w:r>
      <w:r w:rsidR="00A37748" w:rsidRPr="002640CB">
        <w:rPr>
          <w:rFonts w:ascii="Times New Roman" w:hAnsi="Times New Roman" w:cs="Times New Roman"/>
          <w:sz w:val="28"/>
          <w:szCs w:val="28"/>
        </w:rPr>
        <w:t xml:space="preserve"> знаков</w:t>
      </w:r>
      <w:r w:rsidR="00B32EAE" w:rsidRPr="002640CB">
        <w:rPr>
          <w:rFonts w:ascii="Times New Roman" w:hAnsi="Times New Roman" w:cs="Times New Roman"/>
          <w:sz w:val="28"/>
          <w:szCs w:val="28"/>
        </w:rPr>
        <w:t xml:space="preserve"> 6.4 ПДД «Парковка (парковочное место)» и дорожного знака 8.17 ПДД </w:t>
      </w:r>
      <w:r w:rsidR="00AB6E0E" w:rsidRPr="002640CB">
        <w:rPr>
          <w:rFonts w:ascii="Times New Roman" w:hAnsi="Times New Roman" w:cs="Times New Roman"/>
          <w:sz w:val="28"/>
          <w:szCs w:val="28"/>
        </w:rPr>
        <w:t>«Инвалид» на придомовой территории многоквартирного жилого дома утверждается администрацией городского округа город Нефтекамск Республики Башкортостан».</w:t>
      </w:r>
    </w:p>
    <w:p w:rsidR="00095E8C" w:rsidRPr="002640CB" w:rsidRDefault="00B32EAE" w:rsidP="00330D6A">
      <w:pPr>
        <w:tabs>
          <w:tab w:val="left" w:pos="993"/>
        </w:tabs>
        <w:spacing w:after="0" w:line="240" w:lineRule="auto"/>
        <w:ind w:firstLine="567"/>
        <w:contextualSpacing/>
        <w:jc w:val="both"/>
        <w:rPr>
          <w:rFonts w:ascii="Times New Roman" w:hAnsi="Times New Roman" w:cs="Times New Roman"/>
          <w:sz w:val="28"/>
          <w:szCs w:val="28"/>
          <w:shd w:val="clear" w:color="auto" w:fill="FFFFFF"/>
        </w:rPr>
      </w:pPr>
      <w:r w:rsidRPr="002640CB">
        <w:rPr>
          <w:rFonts w:ascii="Times New Roman" w:hAnsi="Times New Roman" w:cs="Times New Roman"/>
          <w:sz w:val="28"/>
          <w:szCs w:val="28"/>
        </w:rPr>
        <w:t>Юридические лица, индивидуальные предприниматели, собственники, арендаторы и пользователи</w:t>
      </w:r>
      <w:r w:rsidR="00095E8C" w:rsidRPr="002640CB">
        <w:rPr>
          <w:rFonts w:ascii="Times New Roman" w:hAnsi="Times New Roman" w:cs="Times New Roman"/>
          <w:sz w:val="28"/>
          <w:szCs w:val="28"/>
        </w:rPr>
        <w:t xml:space="preserve"> нежилых зданий, строений, сооружений, нежилых </w:t>
      </w:r>
      <w:proofErr w:type="gramStart"/>
      <w:r w:rsidR="00095E8C" w:rsidRPr="002640CB">
        <w:rPr>
          <w:rFonts w:ascii="Times New Roman" w:hAnsi="Times New Roman" w:cs="Times New Roman"/>
          <w:sz w:val="28"/>
          <w:szCs w:val="28"/>
        </w:rPr>
        <w:t>помещений</w:t>
      </w:r>
      <w:proofErr w:type="gramEnd"/>
      <w:r w:rsidRPr="002640CB">
        <w:rPr>
          <w:rFonts w:ascii="Times New Roman" w:hAnsi="Times New Roman" w:cs="Times New Roman"/>
          <w:sz w:val="28"/>
          <w:szCs w:val="28"/>
        </w:rPr>
        <w:t xml:space="preserve"> на прилегающей территории которых имеются парковки (парковочн</w:t>
      </w:r>
      <w:r w:rsidR="00095E8C" w:rsidRPr="002640CB">
        <w:rPr>
          <w:rFonts w:ascii="Times New Roman" w:hAnsi="Times New Roman" w:cs="Times New Roman"/>
          <w:sz w:val="28"/>
          <w:szCs w:val="28"/>
        </w:rPr>
        <w:t>ые места), парковочные карманы обязаны обеспечить нанесение разметки, в том числе разметки, предусмотренной</w:t>
      </w:r>
      <w:r w:rsidR="009846CA">
        <w:rPr>
          <w:rFonts w:ascii="Times New Roman" w:hAnsi="Times New Roman" w:cs="Times New Roman"/>
          <w:sz w:val="28"/>
          <w:szCs w:val="28"/>
          <w:shd w:val="clear" w:color="auto" w:fill="FFFFFF"/>
        </w:rPr>
        <w:t xml:space="preserve"> </w:t>
      </w:r>
      <w:r w:rsidR="00515A0A">
        <w:rPr>
          <w:rFonts w:ascii="Times New Roman" w:hAnsi="Times New Roman" w:cs="Times New Roman"/>
          <w:sz w:val="28"/>
          <w:szCs w:val="28"/>
          <w:shd w:val="clear" w:color="auto" w:fill="FFFFFF"/>
        </w:rPr>
        <w:t>Сводом П</w:t>
      </w:r>
      <w:r w:rsidR="00095E8C" w:rsidRPr="002640CB">
        <w:rPr>
          <w:rFonts w:ascii="Times New Roman" w:hAnsi="Times New Roman" w:cs="Times New Roman"/>
          <w:sz w:val="28"/>
          <w:szCs w:val="28"/>
          <w:shd w:val="clear" w:color="auto" w:fill="FFFFFF"/>
        </w:rPr>
        <w:t>равил 59.13330.2016 «Доступность зданий и сооружений для</w:t>
      </w:r>
      <w:r w:rsidR="001E34E8">
        <w:rPr>
          <w:rFonts w:ascii="Times New Roman" w:hAnsi="Times New Roman" w:cs="Times New Roman"/>
          <w:sz w:val="28"/>
          <w:szCs w:val="28"/>
          <w:shd w:val="clear" w:color="auto" w:fill="FFFFFF"/>
        </w:rPr>
        <w:t xml:space="preserve"> маломобильных групп населения» и </w:t>
      </w:r>
      <w:r w:rsidR="00095E8C" w:rsidRPr="002640CB">
        <w:rPr>
          <w:rFonts w:ascii="Times New Roman" w:hAnsi="Times New Roman" w:cs="Times New Roman"/>
          <w:sz w:val="28"/>
          <w:szCs w:val="28"/>
          <w:shd w:val="clear" w:color="auto" w:fill="FFFFFF"/>
        </w:rPr>
        <w:t>установку соответствующих дорожных знаков.</w:t>
      </w:r>
    </w:p>
    <w:p w:rsidR="00095E8C" w:rsidRPr="002640CB" w:rsidRDefault="00095E8C" w:rsidP="00330D6A">
      <w:pPr>
        <w:tabs>
          <w:tab w:val="left" w:pos="993"/>
        </w:tabs>
        <w:spacing w:after="0" w:line="240" w:lineRule="auto"/>
        <w:ind w:firstLine="567"/>
        <w:contextualSpacing/>
        <w:jc w:val="both"/>
        <w:rPr>
          <w:rFonts w:ascii="Times New Roman" w:hAnsi="Times New Roman" w:cs="Times New Roman"/>
          <w:sz w:val="28"/>
          <w:szCs w:val="28"/>
          <w:shd w:val="clear" w:color="auto" w:fill="FFFFFF"/>
        </w:rPr>
      </w:pPr>
      <w:r w:rsidRPr="002640CB">
        <w:rPr>
          <w:rFonts w:ascii="Times New Roman" w:hAnsi="Times New Roman" w:cs="Times New Roman"/>
          <w:sz w:val="28"/>
          <w:szCs w:val="28"/>
        </w:rPr>
        <w:t>8. Юридические лица, индивидуальные предприниматели, собственники, арендаторы и пользователи нежилых зданий, строений, сооружений, нежилых помещений на прилегающей территории обязаны ограничить пересечение путей движения транспортных средств и пешеходов, путем установки столбиков, обустройства элементов сопряжения поверхностей (бордюрных камней, озеленения, нанесения разметки на проезжей части и другими способами)</w:t>
      </w:r>
      <w:r w:rsidR="00A37748" w:rsidRPr="002640CB">
        <w:rPr>
          <w:rFonts w:ascii="Times New Roman" w:hAnsi="Times New Roman" w:cs="Times New Roman"/>
          <w:sz w:val="28"/>
          <w:szCs w:val="28"/>
        </w:rPr>
        <w:t>.</w:t>
      </w:r>
    </w:p>
    <w:p w:rsidR="00095E8C" w:rsidRPr="002640CB" w:rsidRDefault="00095E8C" w:rsidP="00330D6A">
      <w:pPr>
        <w:tabs>
          <w:tab w:val="left" w:pos="993"/>
        </w:tabs>
        <w:spacing w:after="0" w:line="240" w:lineRule="auto"/>
        <w:ind w:firstLine="567"/>
        <w:contextualSpacing/>
        <w:jc w:val="both"/>
        <w:rPr>
          <w:rFonts w:ascii="Tahoma" w:hAnsi="Tahoma" w:cs="Tahoma"/>
          <w:sz w:val="21"/>
          <w:szCs w:val="21"/>
          <w:bdr w:val="none" w:sz="0" w:space="0" w:color="auto" w:frame="1"/>
          <w:shd w:val="clear" w:color="auto" w:fill="FFFFFF"/>
        </w:rPr>
      </w:pPr>
    </w:p>
    <w:p w:rsidR="00581B25" w:rsidRPr="002640CB" w:rsidRDefault="00581B25" w:rsidP="00330D6A">
      <w:pPr>
        <w:tabs>
          <w:tab w:val="left" w:pos="993"/>
        </w:tabs>
        <w:spacing w:after="0" w:line="240" w:lineRule="auto"/>
        <w:ind w:firstLine="567"/>
        <w:contextualSpacing/>
        <w:jc w:val="both"/>
        <w:rPr>
          <w:rFonts w:ascii="Times New Roman" w:hAnsi="Times New Roman" w:cs="Times New Roman"/>
          <w:b/>
          <w:sz w:val="28"/>
          <w:szCs w:val="28"/>
          <w:bdr w:val="none" w:sz="0" w:space="0" w:color="auto" w:frame="1"/>
          <w:shd w:val="clear" w:color="auto" w:fill="FFFFFF"/>
        </w:rPr>
      </w:pPr>
      <w:r w:rsidRPr="002640CB">
        <w:rPr>
          <w:rFonts w:ascii="Times New Roman" w:hAnsi="Times New Roman" w:cs="Times New Roman"/>
          <w:b/>
          <w:sz w:val="28"/>
          <w:szCs w:val="28"/>
          <w:bdr w:val="none" w:sz="0" w:space="0" w:color="auto" w:frame="1"/>
          <w:shd w:val="clear" w:color="auto" w:fill="FFFFFF"/>
        </w:rPr>
        <w:t>Статью 21 Правил благоустройства дополнить частью 2.1 следующего содержания:</w:t>
      </w:r>
    </w:p>
    <w:p w:rsidR="00581B25" w:rsidRPr="002640CB" w:rsidRDefault="00581B25" w:rsidP="00330D6A">
      <w:pPr>
        <w:tabs>
          <w:tab w:val="left" w:pos="993"/>
        </w:tabs>
        <w:spacing w:after="0" w:line="240" w:lineRule="auto"/>
        <w:ind w:firstLine="567"/>
        <w:contextualSpacing/>
        <w:jc w:val="both"/>
        <w:rPr>
          <w:rFonts w:ascii="Times New Roman" w:hAnsi="Times New Roman" w:cs="Times New Roman"/>
          <w:sz w:val="28"/>
          <w:szCs w:val="28"/>
        </w:rPr>
      </w:pPr>
      <w:proofErr w:type="gramStart"/>
      <w:r w:rsidRPr="002640CB">
        <w:rPr>
          <w:rFonts w:ascii="Times New Roman" w:hAnsi="Times New Roman" w:cs="Times New Roman"/>
          <w:sz w:val="28"/>
          <w:szCs w:val="28"/>
          <w:bdr w:val="none" w:sz="0" w:space="0" w:color="auto" w:frame="1"/>
          <w:shd w:val="clear" w:color="auto" w:fill="FFFFFF"/>
        </w:rPr>
        <w:t xml:space="preserve">2.1 Освещение улиц, дорог и тротуаров, </w:t>
      </w:r>
      <w:r w:rsidRPr="002640CB">
        <w:rPr>
          <w:rFonts w:ascii="Times New Roman" w:hAnsi="Times New Roman" w:cs="Times New Roman"/>
          <w:sz w:val="28"/>
          <w:szCs w:val="28"/>
        </w:rPr>
        <w:t>площадей, скверов, парков, объектов социального обеспечения (школ, детских садов, объектов здравоохранения, спорта, культуры и</w:t>
      </w:r>
      <w:r w:rsidR="009846CA">
        <w:rPr>
          <w:rFonts w:ascii="Times New Roman" w:hAnsi="Times New Roman" w:cs="Times New Roman"/>
          <w:sz w:val="28"/>
          <w:szCs w:val="28"/>
        </w:rPr>
        <w:t xml:space="preserve"> </w:t>
      </w:r>
      <w:r w:rsidRPr="002640CB">
        <w:rPr>
          <w:rFonts w:ascii="Times New Roman" w:hAnsi="Times New Roman" w:cs="Times New Roman"/>
          <w:sz w:val="28"/>
          <w:szCs w:val="28"/>
        </w:rPr>
        <w:t>т</w:t>
      </w:r>
      <w:r w:rsidR="009846CA">
        <w:rPr>
          <w:rFonts w:ascii="Times New Roman" w:hAnsi="Times New Roman" w:cs="Times New Roman"/>
          <w:sz w:val="28"/>
          <w:szCs w:val="28"/>
        </w:rPr>
        <w:t>.</w:t>
      </w:r>
      <w:r w:rsidRPr="002640CB">
        <w:rPr>
          <w:rFonts w:ascii="Times New Roman" w:hAnsi="Times New Roman" w:cs="Times New Roman"/>
          <w:sz w:val="28"/>
          <w:szCs w:val="28"/>
        </w:rPr>
        <w:t>д</w:t>
      </w:r>
      <w:r w:rsidR="009846CA">
        <w:rPr>
          <w:rFonts w:ascii="Times New Roman" w:hAnsi="Times New Roman" w:cs="Times New Roman"/>
          <w:sz w:val="28"/>
          <w:szCs w:val="28"/>
        </w:rPr>
        <w:t>.</w:t>
      </w:r>
      <w:r w:rsidRPr="002640CB">
        <w:rPr>
          <w:rFonts w:ascii="Times New Roman" w:hAnsi="Times New Roman" w:cs="Times New Roman"/>
          <w:sz w:val="28"/>
          <w:szCs w:val="28"/>
        </w:rPr>
        <w:t>) обеспечивается за счет средств соответствующего бюджета.</w:t>
      </w:r>
      <w:proofErr w:type="gramEnd"/>
    </w:p>
    <w:p w:rsidR="00BA41C5" w:rsidRPr="002640CB" w:rsidRDefault="00581B25" w:rsidP="00330D6A">
      <w:pPr>
        <w:tabs>
          <w:tab w:val="left" w:pos="993"/>
        </w:tabs>
        <w:spacing w:after="0" w:line="240" w:lineRule="auto"/>
        <w:ind w:firstLine="567"/>
        <w:contextualSpacing/>
        <w:jc w:val="both"/>
        <w:rPr>
          <w:rFonts w:ascii="Times New Roman" w:hAnsi="Times New Roman" w:cs="Times New Roman"/>
          <w:sz w:val="28"/>
          <w:szCs w:val="28"/>
        </w:rPr>
      </w:pPr>
      <w:r w:rsidRPr="002640CB">
        <w:rPr>
          <w:rFonts w:ascii="Times New Roman" w:hAnsi="Times New Roman" w:cs="Times New Roman"/>
          <w:sz w:val="28"/>
          <w:szCs w:val="28"/>
        </w:rPr>
        <w:t xml:space="preserve">Освещение закрепленной, прилегающей территории, объектов торговли, объектов сферы бытовых услуг, зданий, строений, сооружений, строительных площадок, нестационарных объектов, территорий многоквартирных домов, частных домовладений, садоводческих, огороднических, гаражных </w:t>
      </w:r>
      <w:r w:rsidRPr="002640CB">
        <w:rPr>
          <w:rFonts w:ascii="Times New Roman" w:hAnsi="Times New Roman" w:cs="Times New Roman"/>
          <w:sz w:val="28"/>
          <w:szCs w:val="28"/>
        </w:rPr>
        <w:lastRenderedPageBreak/>
        <w:t>кооперативов обеспечивается соответственно собственниками, владельцами, пользователями зданий, строений, сооружений, управляющими компаниями, кооперативами</w:t>
      </w:r>
      <w:r w:rsidR="00261A12">
        <w:rPr>
          <w:rFonts w:ascii="Times New Roman" w:hAnsi="Times New Roman" w:cs="Times New Roman"/>
          <w:sz w:val="28"/>
          <w:szCs w:val="28"/>
        </w:rPr>
        <w:t>, застройщиками</w:t>
      </w:r>
      <w:r w:rsidRPr="002640CB">
        <w:rPr>
          <w:rFonts w:ascii="Times New Roman" w:hAnsi="Times New Roman" w:cs="Times New Roman"/>
          <w:sz w:val="28"/>
          <w:szCs w:val="28"/>
        </w:rPr>
        <w:t>.</w:t>
      </w:r>
    </w:p>
    <w:p w:rsidR="00922BFB" w:rsidRDefault="00BA41C5" w:rsidP="000A473C">
      <w:pPr>
        <w:tabs>
          <w:tab w:val="left" w:pos="993"/>
        </w:tabs>
        <w:spacing w:after="0" w:line="240" w:lineRule="auto"/>
        <w:ind w:firstLine="567"/>
        <w:contextualSpacing/>
        <w:jc w:val="both"/>
        <w:rPr>
          <w:rFonts w:ascii="Times New Roman" w:hAnsi="Times New Roman" w:cs="Times New Roman"/>
          <w:sz w:val="28"/>
          <w:szCs w:val="28"/>
        </w:rPr>
      </w:pPr>
      <w:r w:rsidRPr="002640CB">
        <w:rPr>
          <w:rFonts w:ascii="Times New Roman" w:hAnsi="Times New Roman" w:cs="Times New Roman"/>
          <w:sz w:val="28"/>
          <w:szCs w:val="28"/>
        </w:rPr>
        <w:t>В темное время суток освещение должно быть обеспечено на всей территории городского округа</w:t>
      </w:r>
      <w:r w:rsidR="000A473C">
        <w:rPr>
          <w:rFonts w:ascii="Times New Roman" w:hAnsi="Times New Roman" w:cs="Times New Roman"/>
          <w:sz w:val="28"/>
          <w:szCs w:val="28"/>
        </w:rPr>
        <w:t xml:space="preserve"> в соответствии с установленными санитарными нормами и правилами</w:t>
      </w:r>
      <w:r w:rsidRPr="002640CB">
        <w:rPr>
          <w:rFonts w:ascii="Times New Roman" w:hAnsi="Times New Roman" w:cs="Times New Roman"/>
          <w:sz w:val="28"/>
          <w:szCs w:val="28"/>
        </w:rPr>
        <w:t>.</w:t>
      </w:r>
    </w:p>
    <w:p w:rsidR="00581B25" w:rsidRPr="002640CB" w:rsidRDefault="00922BFB" w:rsidP="00330D6A">
      <w:pPr>
        <w:tabs>
          <w:tab w:val="left" w:pos="993"/>
        </w:tabs>
        <w:spacing w:after="0" w:line="240" w:lineRule="auto"/>
        <w:ind w:firstLine="567"/>
        <w:contextualSpacing/>
        <w:jc w:val="both"/>
        <w:rPr>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rPr>
        <w:t>Столбы и опоры освещения, фонари, и иные элементы уличного освещения должны содержаться в чистоте, очищаться от грязи и пыли, своевременно очищаться от загрязнений, окрашиваться, не допуская образования ржавчины, и отшелушивания краски.</w:t>
      </w:r>
    </w:p>
    <w:p w:rsidR="00AB6E0E" w:rsidRPr="002640CB" w:rsidRDefault="00AB6E0E" w:rsidP="00330D6A">
      <w:pPr>
        <w:tabs>
          <w:tab w:val="left" w:pos="993"/>
        </w:tabs>
        <w:spacing w:after="0" w:line="240" w:lineRule="auto"/>
        <w:ind w:firstLine="567"/>
        <w:contextualSpacing/>
        <w:jc w:val="both"/>
        <w:rPr>
          <w:rFonts w:ascii="Times New Roman" w:hAnsi="Times New Roman" w:cs="Times New Roman"/>
          <w:sz w:val="28"/>
          <w:szCs w:val="28"/>
        </w:rPr>
      </w:pPr>
    </w:p>
    <w:p w:rsidR="00444F81" w:rsidRPr="002640CB" w:rsidRDefault="00444F81" w:rsidP="00330D6A">
      <w:pPr>
        <w:pStyle w:val="ConsPlusNormal"/>
        <w:tabs>
          <w:tab w:val="left" w:pos="993"/>
        </w:tabs>
        <w:ind w:firstLine="567"/>
        <w:contextualSpacing/>
        <w:jc w:val="both"/>
        <w:rPr>
          <w:rFonts w:ascii="Times New Roman" w:hAnsi="Times New Roman" w:cs="Times New Roman"/>
          <w:b/>
          <w:sz w:val="28"/>
          <w:szCs w:val="28"/>
        </w:rPr>
      </w:pPr>
      <w:r w:rsidRPr="002640CB">
        <w:rPr>
          <w:rFonts w:ascii="Times New Roman" w:hAnsi="Times New Roman" w:cs="Times New Roman"/>
          <w:b/>
          <w:sz w:val="28"/>
          <w:szCs w:val="28"/>
        </w:rPr>
        <w:t>Статью 22 Правил благоустройства изложить в следующей редакции</w:t>
      </w:r>
      <w:r w:rsidR="006776B4">
        <w:rPr>
          <w:rFonts w:ascii="Times New Roman" w:hAnsi="Times New Roman" w:cs="Times New Roman"/>
          <w:b/>
          <w:sz w:val="28"/>
          <w:szCs w:val="28"/>
        </w:rPr>
        <w:t>:</w:t>
      </w:r>
    </w:p>
    <w:p w:rsidR="006776B4" w:rsidRDefault="006776B4" w:rsidP="00330D6A">
      <w:pPr>
        <w:pStyle w:val="ConsPlusTitle"/>
        <w:tabs>
          <w:tab w:val="left" w:pos="993"/>
        </w:tabs>
        <w:ind w:firstLine="567"/>
        <w:contextualSpacing/>
        <w:jc w:val="both"/>
        <w:outlineLvl w:val="1"/>
        <w:rPr>
          <w:rFonts w:ascii="Times New Roman" w:hAnsi="Times New Roman" w:cs="Times New Roman"/>
          <w:sz w:val="28"/>
          <w:szCs w:val="28"/>
        </w:rPr>
      </w:pPr>
      <w:bookmarkStart w:id="1" w:name="_Toc17122129"/>
    </w:p>
    <w:p w:rsidR="00444F81" w:rsidRPr="002640CB" w:rsidRDefault="00444F81" w:rsidP="00330D6A">
      <w:pPr>
        <w:pStyle w:val="ConsPlusTitle"/>
        <w:tabs>
          <w:tab w:val="left" w:pos="993"/>
        </w:tabs>
        <w:ind w:firstLine="567"/>
        <w:contextualSpacing/>
        <w:jc w:val="both"/>
        <w:outlineLvl w:val="1"/>
        <w:rPr>
          <w:rFonts w:ascii="Times New Roman" w:hAnsi="Times New Roman" w:cs="Times New Roman"/>
          <w:sz w:val="28"/>
          <w:szCs w:val="28"/>
        </w:rPr>
      </w:pPr>
      <w:r w:rsidRPr="002640CB">
        <w:rPr>
          <w:rFonts w:ascii="Times New Roman" w:hAnsi="Times New Roman" w:cs="Times New Roman"/>
          <w:sz w:val="28"/>
          <w:szCs w:val="28"/>
        </w:rPr>
        <w:t>Статья 22. Архитектурно-художественное освещение, внешнее оформление</w:t>
      </w:r>
      <w:bookmarkEnd w:id="1"/>
      <w:r w:rsidRPr="002640CB">
        <w:rPr>
          <w:rFonts w:ascii="Times New Roman" w:hAnsi="Times New Roman" w:cs="Times New Roman"/>
          <w:sz w:val="28"/>
          <w:szCs w:val="28"/>
        </w:rPr>
        <w:t xml:space="preserve"> фасадов зданий, строений и сооружений</w:t>
      </w:r>
      <w:r w:rsidR="006776B4">
        <w:rPr>
          <w:rFonts w:ascii="Times New Roman" w:hAnsi="Times New Roman" w:cs="Times New Roman"/>
          <w:sz w:val="28"/>
          <w:szCs w:val="28"/>
        </w:rPr>
        <w:t>.</w:t>
      </w:r>
    </w:p>
    <w:p w:rsidR="00444F81" w:rsidRPr="007D0511" w:rsidRDefault="00444F81" w:rsidP="00330D6A">
      <w:pPr>
        <w:pStyle w:val="ConsPlusNormal"/>
        <w:tabs>
          <w:tab w:val="left" w:pos="993"/>
        </w:tabs>
        <w:ind w:firstLine="567"/>
        <w:contextualSpacing/>
        <w:jc w:val="both"/>
        <w:rPr>
          <w:rFonts w:ascii="Times New Roman" w:hAnsi="Times New Roman" w:cs="Times New Roman"/>
          <w:sz w:val="28"/>
          <w:szCs w:val="28"/>
        </w:rPr>
      </w:pPr>
      <w:r w:rsidRPr="002640CB">
        <w:rPr>
          <w:rFonts w:ascii="Times New Roman" w:hAnsi="Times New Roman" w:cs="Times New Roman"/>
          <w:sz w:val="28"/>
          <w:szCs w:val="28"/>
        </w:rPr>
        <w:t xml:space="preserve">1. На территории городского округа город Нефтекамск Республики Башкортостан для формирования художественно выразительной визуальной среды в темное время суток, выявления из темноты и образной интерпретации информационных материалов, размещенных на фасадах здания, витрин, элементов и объектов благоустройства расположенных на прилегающей территории,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w:t>
      </w:r>
      <w:r w:rsidRPr="007D0511">
        <w:rPr>
          <w:rFonts w:ascii="Times New Roman" w:hAnsi="Times New Roman" w:cs="Times New Roman"/>
          <w:sz w:val="28"/>
          <w:szCs w:val="28"/>
        </w:rPr>
        <w:t>ансамблей, а также устройства праздничной и декоративной иллюминации должно применяться архитектурно-художественное освещение в соответствии со специально разработанной и утвержденной в установленном ст.64.1 настоящих Правил порядке.</w:t>
      </w:r>
    </w:p>
    <w:p w:rsidR="00444F81" w:rsidRPr="007D0511" w:rsidRDefault="00444F81" w:rsidP="00330D6A">
      <w:pPr>
        <w:spacing w:after="0" w:line="240" w:lineRule="auto"/>
        <w:ind w:firstLine="567"/>
        <w:contextualSpacing/>
        <w:jc w:val="both"/>
        <w:rPr>
          <w:rFonts w:ascii="Times New Roman" w:hAnsi="Times New Roman" w:cs="Times New Roman"/>
          <w:sz w:val="28"/>
          <w:szCs w:val="28"/>
        </w:rPr>
      </w:pPr>
      <w:r w:rsidRPr="007D0511">
        <w:rPr>
          <w:rFonts w:ascii="Times New Roman" w:hAnsi="Times New Roman" w:cs="Times New Roman"/>
          <w:sz w:val="28"/>
          <w:szCs w:val="28"/>
        </w:rPr>
        <w:t>2.</w:t>
      </w:r>
      <w:r w:rsidR="009846CA">
        <w:rPr>
          <w:rFonts w:ascii="Times New Roman" w:hAnsi="Times New Roman" w:cs="Times New Roman"/>
          <w:sz w:val="28"/>
          <w:szCs w:val="28"/>
        </w:rPr>
        <w:t xml:space="preserve"> </w:t>
      </w:r>
      <w:r w:rsidRPr="007D0511">
        <w:rPr>
          <w:rFonts w:ascii="Times New Roman" w:hAnsi="Times New Roman" w:cs="Times New Roman"/>
          <w:sz w:val="28"/>
          <w:szCs w:val="28"/>
        </w:rPr>
        <w:t>Архитектурно-художественное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прилегающей территории. При монтаже световых приборов, нацеливаемых на объекты, должна быть обеспечена их безопасная установка и эксплуатация.</w:t>
      </w:r>
    </w:p>
    <w:p w:rsidR="00444F81" w:rsidRPr="007D0511" w:rsidRDefault="00444F81" w:rsidP="00330D6A">
      <w:pPr>
        <w:spacing w:after="0" w:line="240" w:lineRule="auto"/>
        <w:ind w:firstLine="567"/>
        <w:contextualSpacing/>
        <w:jc w:val="both"/>
        <w:rPr>
          <w:rFonts w:ascii="Times New Roman" w:hAnsi="Times New Roman" w:cs="Times New Roman"/>
          <w:sz w:val="28"/>
          <w:szCs w:val="28"/>
        </w:rPr>
      </w:pPr>
      <w:r w:rsidRPr="007D0511">
        <w:rPr>
          <w:rFonts w:ascii="Times New Roman" w:hAnsi="Times New Roman" w:cs="Times New Roman"/>
          <w:sz w:val="28"/>
          <w:szCs w:val="28"/>
        </w:rPr>
        <w:t xml:space="preserve">Не допускается нацеливание световых приборов в окна жилых помещений, социальных и иных объектов </w:t>
      </w:r>
      <w:r w:rsidR="00F06EBD">
        <w:rPr>
          <w:rFonts w:ascii="Times New Roman" w:hAnsi="Times New Roman" w:cs="Times New Roman"/>
          <w:sz w:val="28"/>
          <w:szCs w:val="28"/>
        </w:rPr>
        <w:t>с</w:t>
      </w:r>
      <w:r w:rsidRPr="007D0511">
        <w:rPr>
          <w:rFonts w:ascii="Times New Roman" w:hAnsi="Times New Roman" w:cs="Times New Roman"/>
          <w:sz w:val="28"/>
          <w:szCs w:val="28"/>
        </w:rPr>
        <w:t xml:space="preserve"> постоянным нахождением в нем граждан. </w:t>
      </w:r>
    </w:p>
    <w:p w:rsidR="00444F81" w:rsidRPr="007D0511" w:rsidRDefault="00444F81" w:rsidP="00330D6A">
      <w:pPr>
        <w:spacing w:after="0" w:line="240" w:lineRule="auto"/>
        <w:ind w:firstLine="567"/>
        <w:contextualSpacing/>
        <w:jc w:val="both"/>
        <w:rPr>
          <w:rFonts w:ascii="Times New Roman" w:hAnsi="Times New Roman" w:cs="Times New Roman"/>
          <w:sz w:val="28"/>
          <w:szCs w:val="28"/>
        </w:rPr>
      </w:pPr>
      <w:r w:rsidRPr="007D0511">
        <w:rPr>
          <w:rFonts w:ascii="Times New Roman" w:hAnsi="Times New Roman" w:cs="Times New Roman"/>
          <w:sz w:val="28"/>
          <w:szCs w:val="28"/>
        </w:rPr>
        <w:t>В целях обеспечения единого архитектурно-художественного оформления фасада здания запрещается использование и наличие на фасадах здания, витринах, окнах и иных</w:t>
      </w:r>
      <w:r w:rsidR="007D0511" w:rsidRPr="007D0511">
        <w:rPr>
          <w:rFonts w:ascii="Times New Roman" w:hAnsi="Times New Roman" w:cs="Times New Roman"/>
          <w:sz w:val="28"/>
          <w:szCs w:val="28"/>
        </w:rPr>
        <w:t xml:space="preserve"> элементах фасада здания</w:t>
      </w:r>
      <w:r w:rsidRPr="007D0511">
        <w:rPr>
          <w:rFonts w:ascii="Times New Roman" w:hAnsi="Times New Roman" w:cs="Times New Roman"/>
          <w:sz w:val="28"/>
          <w:szCs w:val="28"/>
        </w:rPr>
        <w:t xml:space="preserve"> баннерной растяжки, деревянных и металлических конструкций</w:t>
      </w:r>
      <w:r w:rsidR="00F4475C">
        <w:rPr>
          <w:rFonts w:ascii="Times New Roman" w:hAnsi="Times New Roman" w:cs="Times New Roman"/>
          <w:sz w:val="28"/>
          <w:szCs w:val="28"/>
        </w:rPr>
        <w:t>, афиш</w:t>
      </w:r>
      <w:r w:rsidRPr="007D0511">
        <w:rPr>
          <w:rFonts w:ascii="Times New Roman" w:hAnsi="Times New Roman" w:cs="Times New Roman"/>
          <w:sz w:val="28"/>
          <w:szCs w:val="28"/>
        </w:rPr>
        <w:t xml:space="preserve"> для размещения информационных материалов (о продаже (аренде) объекта, о предоставляемых в указанном здании, строении, помещении услуг, работ и товаров, режимах работы, лице ведущем деятельность в помещении</w:t>
      </w:r>
      <w:r w:rsidR="007D0511" w:rsidRPr="007D0511">
        <w:rPr>
          <w:rFonts w:ascii="Times New Roman" w:hAnsi="Times New Roman" w:cs="Times New Roman"/>
          <w:sz w:val="28"/>
          <w:szCs w:val="28"/>
        </w:rPr>
        <w:t>, за исключением вывески и информации предусмотренном Закон</w:t>
      </w:r>
      <w:r w:rsidR="007D0511">
        <w:rPr>
          <w:rFonts w:ascii="Times New Roman" w:hAnsi="Times New Roman" w:cs="Times New Roman"/>
          <w:sz w:val="28"/>
          <w:szCs w:val="28"/>
        </w:rPr>
        <w:t>ом</w:t>
      </w:r>
      <w:r w:rsidR="00922BFB">
        <w:rPr>
          <w:rFonts w:ascii="Times New Roman" w:hAnsi="Times New Roman" w:cs="Times New Roman"/>
          <w:sz w:val="28"/>
          <w:szCs w:val="28"/>
        </w:rPr>
        <w:t xml:space="preserve"> РФ от 07.02.1992 № 2300-1 (ред. от 11.06.2021) «О защите прав потребителей»</w:t>
      </w:r>
      <w:r w:rsidR="007D0511" w:rsidRPr="007D0511">
        <w:rPr>
          <w:rFonts w:ascii="Times New Roman" w:hAnsi="Times New Roman" w:cs="Times New Roman"/>
          <w:sz w:val="28"/>
          <w:szCs w:val="28"/>
        </w:rPr>
        <w:t>)</w:t>
      </w:r>
      <w:r w:rsidR="00330D6A">
        <w:rPr>
          <w:rFonts w:ascii="Times New Roman" w:hAnsi="Times New Roman" w:cs="Times New Roman"/>
          <w:sz w:val="28"/>
          <w:szCs w:val="28"/>
        </w:rPr>
        <w:t xml:space="preserve">, </w:t>
      </w:r>
      <w:r w:rsidRPr="007D0511">
        <w:rPr>
          <w:rFonts w:ascii="Times New Roman" w:hAnsi="Times New Roman" w:cs="Times New Roman"/>
          <w:sz w:val="28"/>
          <w:szCs w:val="28"/>
        </w:rPr>
        <w:t xml:space="preserve">а также иных форм и материалов облицовки фасада не предусмотренных согласованным паспортом </w:t>
      </w:r>
      <w:r w:rsidRPr="007D0511">
        <w:rPr>
          <w:rFonts w:ascii="Times New Roman" w:hAnsi="Times New Roman" w:cs="Times New Roman"/>
          <w:sz w:val="28"/>
          <w:szCs w:val="28"/>
        </w:rPr>
        <w:lastRenderedPageBreak/>
        <w:t>(свидетельством) о согласовании архитектурно-градостроительного облика объекта) цветового решения фасадов зданий, строений, сооружений, ограждений</w:t>
      </w:r>
      <w:r w:rsidR="00F4475C">
        <w:rPr>
          <w:rFonts w:ascii="Times New Roman" w:hAnsi="Times New Roman" w:cs="Times New Roman"/>
          <w:sz w:val="28"/>
          <w:szCs w:val="28"/>
        </w:rPr>
        <w:t xml:space="preserve"> или </w:t>
      </w:r>
      <w:r w:rsidR="007D0511" w:rsidRPr="007D0511">
        <w:rPr>
          <w:rFonts w:ascii="Times New Roman" w:hAnsi="Times New Roman" w:cs="Times New Roman"/>
          <w:sz w:val="28"/>
          <w:szCs w:val="28"/>
        </w:rPr>
        <w:t>согласованного</w:t>
      </w:r>
      <w:r w:rsidR="00F4475C">
        <w:rPr>
          <w:rFonts w:ascii="Times New Roman" w:hAnsi="Times New Roman" w:cs="Times New Roman"/>
          <w:sz w:val="28"/>
          <w:szCs w:val="28"/>
        </w:rPr>
        <w:t xml:space="preserve"> в ином предусмотренно</w:t>
      </w:r>
      <w:r w:rsidR="007D0511">
        <w:rPr>
          <w:rFonts w:ascii="Times New Roman" w:hAnsi="Times New Roman" w:cs="Times New Roman"/>
          <w:sz w:val="28"/>
          <w:szCs w:val="28"/>
        </w:rPr>
        <w:t>м нормативным актом порядке</w:t>
      </w:r>
      <w:r w:rsidRPr="007D0511">
        <w:rPr>
          <w:rFonts w:ascii="Times New Roman" w:hAnsi="Times New Roman" w:cs="Times New Roman"/>
          <w:sz w:val="28"/>
          <w:szCs w:val="28"/>
        </w:rPr>
        <w:t>.</w:t>
      </w:r>
    </w:p>
    <w:p w:rsidR="00444F81" w:rsidRPr="007D0511" w:rsidRDefault="00444F81" w:rsidP="00330D6A">
      <w:pPr>
        <w:pStyle w:val="a3"/>
        <w:spacing w:after="0" w:line="240" w:lineRule="auto"/>
        <w:ind w:left="0" w:firstLine="567"/>
        <w:jc w:val="both"/>
        <w:rPr>
          <w:rFonts w:ascii="Times New Roman" w:eastAsia="Times New Roman" w:hAnsi="Times New Roman" w:cs="Times New Roman"/>
          <w:sz w:val="28"/>
          <w:szCs w:val="28"/>
          <w:lang w:eastAsia="zh-CN"/>
        </w:rPr>
      </w:pPr>
      <w:r w:rsidRPr="007D0511">
        <w:rPr>
          <w:rFonts w:ascii="Times New Roman" w:hAnsi="Times New Roman" w:cs="Times New Roman"/>
          <w:sz w:val="28"/>
          <w:szCs w:val="28"/>
        </w:rPr>
        <w:t>В целях доведения до потребителей информации о предоставляемых в здании, строении, помещении услуг, работ и товаров</w:t>
      </w:r>
      <w:r w:rsidR="00DE4C7A">
        <w:rPr>
          <w:rFonts w:ascii="Times New Roman" w:hAnsi="Times New Roman" w:cs="Times New Roman"/>
          <w:sz w:val="28"/>
          <w:szCs w:val="28"/>
        </w:rPr>
        <w:t>,</w:t>
      </w:r>
      <w:r w:rsidRPr="007D0511">
        <w:rPr>
          <w:rFonts w:ascii="Times New Roman" w:hAnsi="Times New Roman" w:cs="Times New Roman"/>
          <w:sz w:val="28"/>
          <w:szCs w:val="28"/>
        </w:rPr>
        <w:t xml:space="preserve"> режимах работы, лице, ведущем деятельность в помещении собственник, владелец, пользователь, арендатор здания, строения, сооружения, помещения обеспечивает размещение вывески в установленном </w:t>
      </w:r>
      <w:r w:rsidR="007D0511" w:rsidRPr="007D0511">
        <w:rPr>
          <w:rFonts w:ascii="Times New Roman" w:eastAsia="Times New Roman" w:hAnsi="Times New Roman" w:cs="Times New Roman"/>
          <w:sz w:val="28"/>
          <w:szCs w:val="28"/>
          <w:lang w:eastAsia="zh-CN"/>
        </w:rPr>
        <w:t>Правилами размещения и эксплуатации средств наружной рекламы и информации на территории городского округа город Нефтекамск Республики Башкортостан</w:t>
      </w:r>
      <w:r w:rsidR="007D0511">
        <w:rPr>
          <w:rFonts w:ascii="Times New Roman" w:eastAsia="Times New Roman" w:hAnsi="Times New Roman" w:cs="Times New Roman"/>
          <w:sz w:val="28"/>
          <w:szCs w:val="28"/>
          <w:lang w:eastAsia="zh-CN"/>
        </w:rPr>
        <w:t xml:space="preserve"> порядке</w:t>
      </w:r>
      <w:r w:rsidRPr="007D0511">
        <w:rPr>
          <w:rFonts w:ascii="Times New Roman" w:hAnsi="Times New Roman" w:cs="Times New Roman"/>
          <w:sz w:val="28"/>
          <w:szCs w:val="28"/>
        </w:rPr>
        <w:t>.</w:t>
      </w:r>
      <w:r w:rsidR="00330D6A">
        <w:rPr>
          <w:rFonts w:ascii="Times New Roman" w:hAnsi="Times New Roman" w:cs="Times New Roman"/>
          <w:sz w:val="28"/>
          <w:szCs w:val="28"/>
        </w:rPr>
        <w:t xml:space="preserve"> Не допускается подмена, замена вывески</w:t>
      </w:r>
      <w:r w:rsidRPr="007D0511">
        <w:rPr>
          <w:rFonts w:ascii="Times New Roman" w:hAnsi="Times New Roman" w:cs="Times New Roman"/>
          <w:sz w:val="28"/>
          <w:szCs w:val="28"/>
        </w:rPr>
        <w:t xml:space="preserve"> баннерами</w:t>
      </w:r>
      <w:r w:rsidR="00DE4C7A">
        <w:rPr>
          <w:rFonts w:ascii="Times New Roman" w:hAnsi="Times New Roman" w:cs="Times New Roman"/>
          <w:sz w:val="28"/>
          <w:szCs w:val="28"/>
        </w:rPr>
        <w:t>,</w:t>
      </w:r>
      <w:r w:rsidRPr="007D0511">
        <w:rPr>
          <w:rFonts w:ascii="Times New Roman" w:hAnsi="Times New Roman" w:cs="Times New Roman"/>
          <w:sz w:val="28"/>
          <w:szCs w:val="28"/>
        </w:rPr>
        <w:t xml:space="preserve"> ограничивающими и закрывающими оконные и дверные проемы, фасады, цоколи и иные элементы архитектурного облика здания, вывески. </w:t>
      </w:r>
    </w:p>
    <w:p w:rsidR="006C6673" w:rsidRDefault="00271B1D" w:rsidP="00330D6A">
      <w:pPr>
        <w:pStyle w:val="a7"/>
        <w:shd w:val="clear" w:color="auto" w:fill="FDFDFC"/>
        <w:tabs>
          <w:tab w:val="left" w:pos="993"/>
        </w:tabs>
        <w:spacing w:before="0" w:beforeAutospacing="0" w:after="0" w:afterAutospacing="0"/>
        <w:ind w:firstLine="567"/>
        <w:contextualSpacing/>
        <w:jc w:val="both"/>
        <w:textAlignment w:val="baseline"/>
        <w:rPr>
          <w:sz w:val="28"/>
          <w:szCs w:val="28"/>
          <w:shd w:val="clear" w:color="auto" w:fill="FFFFFF"/>
        </w:rPr>
      </w:pPr>
      <w:r w:rsidRPr="007D0511">
        <w:rPr>
          <w:sz w:val="28"/>
          <w:szCs w:val="28"/>
          <w:shd w:val="clear" w:color="auto" w:fill="FFFFFF"/>
        </w:rPr>
        <w:t xml:space="preserve">Витрина, </w:t>
      </w:r>
      <w:r w:rsidR="007D0511">
        <w:rPr>
          <w:sz w:val="28"/>
          <w:szCs w:val="28"/>
          <w:shd w:val="clear" w:color="auto" w:fill="FFFFFF"/>
        </w:rPr>
        <w:t>(</w:t>
      </w:r>
      <w:r w:rsidRPr="007D0511">
        <w:rPr>
          <w:sz w:val="28"/>
          <w:szCs w:val="28"/>
          <w:shd w:val="clear" w:color="auto" w:fill="FFFFFF"/>
        </w:rPr>
        <w:t>остекленная часть фасада здания, строения, сооружения, предназначенная для экспозиции товаров и услуг, для</w:t>
      </w:r>
      <w:r w:rsidRPr="002640CB">
        <w:rPr>
          <w:sz w:val="28"/>
          <w:szCs w:val="28"/>
          <w:shd w:val="clear" w:color="auto" w:fill="FFFFFF"/>
        </w:rPr>
        <w:t xml:space="preserve"> информации их содержания и особенностей потребления покупателями</w:t>
      </w:r>
      <w:r w:rsidR="007D0511">
        <w:rPr>
          <w:sz w:val="28"/>
          <w:szCs w:val="28"/>
        </w:rPr>
        <w:t xml:space="preserve">) </w:t>
      </w:r>
      <w:r w:rsidRPr="002640CB">
        <w:rPr>
          <w:sz w:val="28"/>
          <w:szCs w:val="28"/>
        </w:rPr>
        <w:t xml:space="preserve">и </w:t>
      </w:r>
      <w:r w:rsidR="006C6673" w:rsidRPr="002640CB">
        <w:rPr>
          <w:sz w:val="28"/>
          <w:szCs w:val="28"/>
        </w:rPr>
        <w:t>окна здания должны с</w:t>
      </w:r>
      <w:r w:rsidR="00922BFB">
        <w:rPr>
          <w:sz w:val="28"/>
          <w:szCs w:val="28"/>
        </w:rPr>
        <w:t>одержаться в чистоте с наружной и</w:t>
      </w:r>
      <w:r w:rsidR="00F4475C">
        <w:rPr>
          <w:sz w:val="28"/>
          <w:szCs w:val="28"/>
        </w:rPr>
        <w:t xml:space="preserve"> с внутренней стороны. В</w:t>
      </w:r>
      <w:r w:rsidR="006C6673" w:rsidRPr="002640CB">
        <w:rPr>
          <w:sz w:val="28"/>
          <w:szCs w:val="28"/>
        </w:rPr>
        <w:t>итрина</w:t>
      </w:r>
      <w:r w:rsidR="00F4475C">
        <w:rPr>
          <w:sz w:val="28"/>
          <w:szCs w:val="28"/>
        </w:rPr>
        <w:t>, а также фасады (стены) нежилых зданий, нежилых помещений, архитектурные элементы указанных нежилых зданий и помещений</w:t>
      </w:r>
      <w:r w:rsidR="006C6673" w:rsidRPr="002640CB">
        <w:rPr>
          <w:sz w:val="28"/>
          <w:szCs w:val="28"/>
        </w:rPr>
        <w:t xml:space="preserve"> должн</w:t>
      </w:r>
      <w:r w:rsidR="00F4475C">
        <w:rPr>
          <w:sz w:val="28"/>
          <w:szCs w:val="28"/>
        </w:rPr>
        <w:t>ы</w:t>
      </w:r>
      <w:r w:rsidR="006C6673" w:rsidRPr="002640CB">
        <w:rPr>
          <w:sz w:val="28"/>
          <w:szCs w:val="28"/>
        </w:rPr>
        <w:t xml:space="preserve"> </w:t>
      </w:r>
      <w:r w:rsidRPr="002640CB">
        <w:rPr>
          <w:sz w:val="28"/>
          <w:szCs w:val="28"/>
        </w:rPr>
        <w:t>иметь функциональное освещение в том числе в темное время суток, иметь единый архитектурный и цветовой стиль и решение</w:t>
      </w:r>
      <w:r w:rsidR="006C6673" w:rsidRPr="002640CB">
        <w:rPr>
          <w:sz w:val="28"/>
          <w:szCs w:val="28"/>
        </w:rPr>
        <w:t xml:space="preserve">. </w:t>
      </w:r>
      <w:r w:rsidRPr="002640CB">
        <w:rPr>
          <w:sz w:val="28"/>
          <w:szCs w:val="28"/>
        </w:rPr>
        <w:t xml:space="preserve">Не допускается </w:t>
      </w:r>
      <w:r w:rsidRPr="002640CB">
        <w:rPr>
          <w:sz w:val="28"/>
          <w:szCs w:val="28"/>
          <w:shd w:val="clear" w:color="auto" w:fill="FFFFFF"/>
        </w:rPr>
        <w:t>заменять остекления окон и витрин фанерой, картоном и другими предметами</w:t>
      </w:r>
      <w:r w:rsidR="00581B25" w:rsidRPr="002640CB">
        <w:rPr>
          <w:sz w:val="28"/>
          <w:szCs w:val="28"/>
          <w:shd w:val="clear" w:color="auto" w:fill="FFFFFF"/>
        </w:rPr>
        <w:t xml:space="preserve"> в том числе с внутренней части, закрашивать и использ</w:t>
      </w:r>
      <w:r w:rsidR="00922BFB">
        <w:rPr>
          <w:sz w:val="28"/>
          <w:szCs w:val="28"/>
          <w:shd w:val="clear" w:color="auto" w:fill="FFFFFF"/>
        </w:rPr>
        <w:t>овать в таком состояние остекл</w:t>
      </w:r>
      <w:r w:rsidR="00581B25" w:rsidRPr="002640CB">
        <w:rPr>
          <w:sz w:val="28"/>
          <w:szCs w:val="28"/>
          <w:shd w:val="clear" w:color="auto" w:fill="FFFFFF"/>
        </w:rPr>
        <w:t>ение витрины и окна.</w:t>
      </w:r>
    </w:p>
    <w:p w:rsidR="00922BFB" w:rsidRPr="00922BFB" w:rsidRDefault="00922BFB" w:rsidP="00922BFB">
      <w:pPr>
        <w:spacing w:after="0" w:line="240" w:lineRule="auto"/>
        <w:ind w:firstLine="709"/>
        <w:jc w:val="both"/>
        <w:rPr>
          <w:rFonts w:ascii="Times New Roman" w:hAnsi="Times New Roman" w:cs="Times New Roman"/>
          <w:sz w:val="28"/>
          <w:szCs w:val="28"/>
        </w:rPr>
      </w:pPr>
      <w:r w:rsidRPr="00922BFB">
        <w:rPr>
          <w:rFonts w:ascii="Times New Roman" w:hAnsi="Times New Roman" w:cs="Times New Roman"/>
          <w:sz w:val="28"/>
          <w:szCs w:val="28"/>
        </w:rPr>
        <w:t>Витрины, а также их архитектурный облик и цветовое решение подлежат обязательному согласованию и регистрации в реестре, в уполномоченном органе МБУ Управление архитектуры и градостроительства городского округа город Нефтекамск Республики Башкортостан.</w:t>
      </w:r>
    </w:p>
    <w:p w:rsidR="00864F2A" w:rsidRDefault="007D0511" w:rsidP="00330D6A">
      <w:pPr>
        <w:pStyle w:val="a7"/>
        <w:shd w:val="clear" w:color="auto" w:fill="FDFDFC"/>
        <w:tabs>
          <w:tab w:val="left" w:pos="993"/>
        </w:tabs>
        <w:spacing w:before="0" w:beforeAutospacing="0" w:after="0" w:afterAutospacing="0"/>
        <w:ind w:firstLine="567"/>
        <w:contextualSpacing/>
        <w:jc w:val="both"/>
        <w:textAlignment w:val="baseline"/>
        <w:rPr>
          <w:sz w:val="28"/>
          <w:szCs w:val="28"/>
          <w:shd w:val="clear" w:color="auto" w:fill="FFFFFF"/>
        </w:rPr>
      </w:pPr>
      <w:r>
        <w:rPr>
          <w:sz w:val="28"/>
          <w:szCs w:val="28"/>
          <w:shd w:val="clear" w:color="auto" w:fill="FFFFFF"/>
        </w:rPr>
        <w:t>3.</w:t>
      </w:r>
      <w:r w:rsidR="00864F2A">
        <w:rPr>
          <w:sz w:val="28"/>
          <w:szCs w:val="28"/>
          <w:shd w:val="clear" w:color="auto" w:fill="FFFFFF"/>
        </w:rPr>
        <w:t xml:space="preserve"> Установка (монтаж) и переустановка (демонтаж), содержание систем охлаждения помещений (кондиционеров), антенн осуществляется в порядке установленным настоящими Правилами. Не допускается отвод воды, технической и иной жидкости на территории общего пользования, тротуары, проезжие части, </w:t>
      </w:r>
      <w:proofErr w:type="spellStart"/>
      <w:r w:rsidR="00864F2A">
        <w:rPr>
          <w:sz w:val="28"/>
          <w:szCs w:val="28"/>
          <w:shd w:val="clear" w:color="auto" w:fill="FFFFFF"/>
        </w:rPr>
        <w:t>отмостку</w:t>
      </w:r>
      <w:proofErr w:type="spellEnd"/>
      <w:r w:rsidR="00864F2A">
        <w:rPr>
          <w:sz w:val="28"/>
          <w:szCs w:val="28"/>
          <w:shd w:val="clear" w:color="auto" w:fill="FFFFFF"/>
        </w:rPr>
        <w:t xml:space="preserve"> здания. Вывод воды и иной жидкости допускается только в систему канализации.</w:t>
      </w:r>
    </w:p>
    <w:p w:rsidR="00444F81" w:rsidRPr="002640CB" w:rsidRDefault="00864F2A" w:rsidP="00330D6A">
      <w:pPr>
        <w:pStyle w:val="a7"/>
        <w:shd w:val="clear" w:color="auto" w:fill="FDFDFC"/>
        <w:tabs>
          <w:tab w:val="left" w:pos="993"/>
        </w:tabs>
        <w:spacing w:before="0" w:beforeAutospacing="0" w:after="0" w:afterAutospacing="0"/>
        <w:ind w:firstLine="567"/>
        <w:contextualSpacing/>
        <w:jc w:val="both"/>
        <w:textAlignment w:val="baseline"/>
        <w:rPr>
          <w:sz w:val="28"/>
          <w:szCs w:val="28"/>
        </w:rPr>
      </w:pPr>
      <w:r>
        <w:rPr>
          <w:sz w:val="28"/>
          <w:szCs w:val="28"/>
          <w:shd w:val="clear" w:color="auto" w:fill="FFFFFF"/>
        </w:rPr>
        <w:t>4.</w:t>
      </w:r>
      <w:r w:rsidR="009846CA">
        <w:rPr>
          <w:sz w:val="28"/>
          <w:szCs w:val="28"/>
          <w:shd w:val="clear" w:color="auto" w:fill="FFFFFF"/>
        </w:rPr>
        <w:t xml:space="preserve"> </w:t>
      </w:r>
      <w:r w:rsidR="00444F81" w:rsidRPr="002640CB">
        <w:rPr>
          <w:sz w:val="28"/>
          <w:szCs w:val="28"/>
          <w:shd w:val="clear" w:color="auto" w:fill="FFFFFF"/>
        </w:rPr>
        <w:t xml:space="preserve">Не допускается изменение и использование измененного внешнего вида фасада здания без согласования с уполномоченным органом. </w:t>
      </w:r>
    </w:p>
    <w:p w:rsidR="00444F81" w:rsidRPr="002640CB" w:rsidRDefault="00444F81" w:rsidP="00330D6A">
      <w:pPr>
        <w:pStyle w:val="a7"/>
        <w:shd w:val="clear" w:color="auto" w:fill="FDFDFC"/>
        <w:tabs>
          <w:tab w:val="left" w:pos="993"/>
        </w:tabs>
        <w:spacing w:before="0" w:beforeAutospacing="0" w:after="0" w:afterAutospacing="0"/>
        <w:ind w:firstLine="567"/>
        <w:contextualSpacing/>
        <w:jc w:val="both"/>
        <w:textAlignment w:val="baseline"/>
        <w:rPr>
          <w:sz w:val="28"/>
          <w:szCs w:val="28"/>
        </w:rPr>
      </w:pPr>
      <w:r w:rsidRPr="002640CB">
        <w:rPr>
          <w:sz w:val="28"/>
          <w:szCs w:val="28"/>
          <w:shd w:val="clear" w:color="auto" w:fill="FFFFFF"/>
        </w:rPr>
        <w:t xml:space="preserve">Под изменением и использованием измененного внешнего вида фасада понимается изменение колористического (цветового) решения и рисунка фасада, его частей; </w:t>
      </w:r>
      <w:proofErr w:type="gramStart"/>
      <w:r w:rsidRPr="002640CB">
        <w:rPr>
          <w:sz w:val="28"/>
          <w:szCs w:val="28"/>
          <w:shd w:val="clear" w:color="auto" w:fill="FFFFFF"/>
        </w:rPr>
        <w:t>существенные изменения одного из фасадов или большого участка фасада здания (секции, этажа, в том числе цокольного, технического, пристроенного), такие как создание, изменение или ликвидация входных групп, крылец, навесов, козырьков, карнизов, балконов, лоджий, веранд, террас, эркеров, декоративных элементов, дверных, витринных, арочных и оконных проемов;</w:t>
      </w:r>
      <w:proofErr w:type="gramEnd"/>
      <w:r w:rsidRPr="002640CB">
        <w:rPr>
          <w:sz w:val="28"/>
          <w:szCs w:val="28"/>
          <w:shd w:val="clear" w:color="auto" w:fill="FFFFFF"/>
        </w:rPr>
        <w:t xml:space="preserve"> </w:t>
      </w:r>
      <w:proofErr w:type="gramStart"/>
      <w:r w:rsidRPr="002640CB">
        <w:rPr>
          <w:sz w:val="28"/>
          <w:szCs w:val="28"/>
          <w:shd w:val="clear" w:color="auto" w:fill="FFFFFF"/>
        </w:rPr>
        <w:t xml:space="preserve">любое изменение фасадов зданий и сооружений, ориентированных на </w:t>
      </w:r>
      <w:r w:rsidRPr="002640CB">
        <w:rPr>
          <w:sz w:val="28"/>
          <w:szCs w:val="28"/>
          <w:shd w:val="clear" w:color="auto" w:fill="FFFFFF"/>
        </w:rPr>
        <w:lastRenderedPageBreak/>
        <w:t>городские улицы, разграничивающие жилые микрорайоны и кварталы, площади, парки, скверы, набережные и другие общественные территории города (или хорошо просматриваемых с них), вследствие несанкционированных изменений фасадов или их отдельных частей, а также несанкционированной установки на фасадах различного вида оборудования или произвольного размещения на них объектов рекламы и информации, баннеров, вывесок, надписей, использование колористического</w:t>
      </w:r>
      <w:proofErr w:type="gramEnd"/>
      <w:r w:rsidRPr="002640CB">
        <w:rPr>
          <w:sz w:val="28"/>
          <w:szCs w:val="28"/>
          <w:shd w:val="clear" w:color="auto" w:fill="FFFFFF"/>
        </w:rPr>
        <w:t xml:space="preserve"> (цветового) решения и рисунка фасад при </w:t>
      </w:r>
      <w:r w:rsidR="00485B81" w:rsidRPr="002640CB">
        <w:rPr>
          <w:sz w:val="28"/>
          <w:szCs w:val="28"/>
          <w:shd w:val="clear" w:color="auto" w:fill="FFFFFF"/>
        </w:rPr>
        <w:t>удалении надписей, следов клея, отличного от основного цветового решения.</w:t>
      </w:r>
    </w:p>
    <w:p w:rsidR="00CA0A82" w:rsidRPr="002640CB" w:rsidRDefault="00CA0A82" w:rsidP="00330D6A">
      <w:pPr>
        <w:pStyle w:val="a7"/>
        <w:shd w:val="clear" w:color="auto" w:fill="FDFDFC"/>
        <w:tabs>
          <w:tab w:val="left" w:pos="993"/>
        </w:tabs>
        <w:spacing w:before="0" w:beforeAutospacing="0" w:after="0" w:afterAutospacing="0"/>
        <w:ind w:firstLine="709"/>
        <w:contextualSpacing/>
        <w:jc w:val="both"/>
        <w:textAlignment w:val="baseline"/>
        <w:rPr>
          <w:sz w:val="28"/>
          <w:szCs w:val="28"/>
        </w:rPr>
      </w:pPr>
    </w:p>
    <w:p w:rsidR="00CA0A82" w:rsidRDefault="00CA0A82" w:rsidP="00330D6A">
      <w:pPr>
        <w:pStyle w:val="a7"/>
        <w:shd w:val="clear" w:color="auto" w:fill="FDFDFC"/>
        <w:tabs>
          <w:tab w:val="left" w:pos="993"/>
        </w:tabs>
        <w:spacing w:before="0" w:beforeAutospacing="0" w:after="0" w:afterAutospacing="0"/>
        <w:ind w:firstLine="709"/>
        <w:contextualSpacing/>
        <w:jc w:val="both"/>
        <w:textAlignment w:val="baseline"/>
        <w:rPr>
          <w:b/>
          <w:sz w:val="28"/>
          <w:szCs w:val="28"/>
        </w:rPr>
      </w:pPr>
      <w:r w:rsidRPr="006E52E5">
        <w:rPr>
          <w:b/>
          <w:sz w:val="28"/>
          <w:szCs w:val="28"/>
        </w:rPr>
        <w:t>Дополнить Правила благоустройства статьей 27.1 следующего содержания:</w:t>
      </w:r>
    </w:p>
    <w:p w:rsidR="005D122A" w:rsidRDefault="005D122A" w:rsidP="00330D6A">
      <w:pPr>
        <w:pStyle w:val="a7"/>
        <w:shd w:val="clear" w:color="auto" w:fill="FDFDFC"/>
        <w:tabs>
          <w:tab w:val="left" w:pos="993"/>
        </w:tabs>
        <w:spacing w:before="0" w:beforeAutospacing="0" w:after="0" w:afterAutospacing="0"/>
        <w:ind w:firstLine="709"/>
        <w:contextualSpacing/>
        <w:jc w:val="both"/>
        <w:textAlignment w:val="baseline"/>
        <w:rPr>
          <w:b/>
          <w:sz w:val="28"/>
          <w:szCs w:val="28"/>
        </w:rPr>
      </w:pPr>
    </w:p>
    <w:p w:rsidR="005D122A" w:rsidRDefault="005D122A" w:rsidP="00330D6A">
      <w:pPr>
        <w:pStyle w:val="a7"/>
        <w:shd w:val="clear" w:color="auto" w:fill="FDFDFC"/>
        <w:tabs>
          <w:tab w:val="left" w:pos="993"/>
        </w:tabs>
        <w:spacing w:before="0" w:beforeAutospacing="0" w:after="0" w:afterAutospacing="0"/>
        <w:ind w:firstLine="709"/>
        <w:contextualSpacing/>
        <w:jc w:val="both"/>
        <w:textAlignment w:val="baseline"/>
        <w:rPr>
          <w:b/>
          <w:sz w:val="28"/>
          <w:szCs w:val="28"/>
        </w:rPr>
      </w:pPr>
      <w:r>
        <w:rPr>
          <w:b/>
          <w:sz w:val="28"/>
          <w:szCs w:val="28"/>
        </w:rPr>
        <w:t>Статья 27.1 Ограничения и запреты в части размещения наружной рекламы и информации</w:t>
      </w:r>
      <w:r w:rsidR="00BB0169">
        <w:rPr>
          <w:b/>
          <w:sz w:val="28"/>
          <w:szCs w:val="28"/>
        </w:rPr>
        <w:t>.</w:t>
      </w:r>
    </w:p>
    <w:p w:rsidR="00CA0A82" w:rsidRPr="002640CB" w:rsidRDefault="00CA0A82" w:rsidP="00330D6A">
      <w:pPr>
        <w:pStyle w:val="a7"/>
        <w:shd w:val="clear" w:color="auto" w:fill="FDFDFC"/>
        <w:tabs>
          <w:tab w:val="left" w:pos="993"/>
        </w:tabs>
        <w:spacing w:before="0" w:beforeAutospacing="0" w:after="0" w:afterAutospacing="0"/>
        <w:ind w:firstLine="709"/>
        <w:contextualSpacing/>
        <w:jc w:val="both"/>
        <w:textAlignment w:val="baseline"/>
        <w:rPr>
          <w:sz w:val="28"/>
          <w:szCs w:val="28"/>
        </w:rPr>
      </w:pPr>
      <w:r w:rsidRPr="002640CB">
        <w:rPr>
          <w:sz w:val="28"/>
          <w:szCs w:val="28"/>
        </w:rPr>
        <w:t>На территории городского округа не допускается:</w:t>
      </w:r>
    </w:p>
    <w:p w:rsidR="00CA0A82" w:rsidRPr="002640CB" w:rsidRDefault="00CA0A82" w:rsidP="00330D6A">
      <w:pPr>
        <w:pStyle w:val="a7"/>
        <w:shd w:val="clear" w:color="auto" w:fill="FDFDFC"/>
        <w:tabs>
          <w:tab w:val="left" w:pos="993"/>
        </w:tabs>
        <w:spacing w:before="0" w:beforeAutospacing="0" w:after="0" w:afterAutospacing="0"/>
        <w:ind w:firstLine="709"/>
        <w:contextualSpacing/>
        <w:jc w:val="both"/>
        <w:textAlignment w:val="baseline"/>
        <w:rPr>
          <w:sz w:val="28"/>
          <w:szCs w:val="28"/>
        </w:rPr>
      </w:pPr>
      <w:r w:rsidRPr="002640CB">
        <w:rPr>
          <w:sz w:val="28"/>
          <w:szCs w:val="28"/>
        </w:rPr>
        <w:t xml:space="preserve">1) размещать рекламные конструкции без получения разрешения, выдаваемого уполномоченным органом; </w:t>
      </w:r>
    </w:p>
    <w:p w:rsidR="00CA0A82" w:rsidRPr="002640CB" w:rsidRDefault="00CA0A82" w:rsidP="00330D6A">
      <w:pPr>
        <w:pStyle w:val="a7"/>
        <w:shd w:val="clear" w:color="auto" w:fill="FDFDFC"/>
        <w:tabs>
          <w:tab w:val="left" w:pos="993"/>
        </w:tabs>
        <w:spacing w:before="0" w:beforeAutospacing="0" w:after="0" w:afterAutospacing="0"/>
        <w:ind w:firstLine="709"/>
        <w:contextualSpacing/>
        <w:jc w:val="both"/>
        <w:textAlignment w:val="baseline"/>
        <w:rPr>
          <w:sz w:val="28"/>
          <w:szCs w:val="28"/>
        </w:rPr>
      </w:pPr>
      <w:r w:rsidRPr="002640CB">
        <w:rPr>
          <w:sz w:val="28"/>
          <w:szCs w:val="28"/>
        </w:rPr>
        <w:t>2) размещать средства наружной информации без согласования с уполномоченным органом;</w:t>
      </w:r>
    </w:p>
    <w:p w:rsidR="00CA0A82" w:rsidRPr="002640CB" w:rsidRDefault="00CA0A82" w:rsidP="00330D6A">
      <w:pPr>
        <w:pStyle w:val="a7"/>
        <w:shd w:val="clear" w:color="auto" w:fill="FDFDFC"/>
        <w:tabs>
          <w:tab w:val="left" w:pos="993"/>
        </w:tabs>
        <w:spacing w:before="0" w:beforeAutospacing="0" w:after="0" w:afterAutospacing="0"/>
        <w:ind w:firstLine="709"/>
        <w:contextualSpacing/>
        <w:jc w:val="both"/>
        <w:textAlignment w:val="baseline"/>
        <w:rPr>
          <w:sz w:val="28"/>
          <w:szCs w:val="28"/>
        </w:rPr>
      </w:pPr>
      <w:r w:rsidRPr="002640CB">
        <w:rPr>
          <w:sz w:val="28"/>
          <w:szCs w:val="28"/>
        </w:rPr>
        <w:t>3) размещать информационно-рекламную продукцию на окнах, дверях, межоконных пространств и других местах, не предусмотренных для размещения данного вида продукции;</w:t>
      </w:r>
    </w:p>
    <w:p w:rsidR="00CA0A82" w:rsidRPr="002640CB" w:rsidRDefault="00CA0A82" w:rsidP="00330D6A">
      <w:pPr>
        <w:pStyle w:val="a7"/>
        <w:shd w:val="clear" w:color="auto" w:fill="FDFDFC"/>
        <w:tabs>
          <w:tab w:val="left" w:pos="993"/>
        </w:tabs>
        <w:spacing w:before="0" w:beforeAutospacing="0" w:after="0" w:afterAutospacing="0"/>
        <w:ind w:firstLine="709"/>
        <w:contextualSpacing/>
        <w:jc w:val="both"/>
        <w:textAlignment w:val="baseline"/>
        <w:rPr>
          <w:sz w:val="28"/>
          <w:szCs w:val="28"/>
        </w:rPr>
      </w:pPr>
      <w:r w:rsidRPr="002640CB">
        <w:rPr>
          <w:sz w:val="28"/>
          <w:szCs w:val="28"/>
        </w:rPr>
        <w:t xml:space="preserve">4) производить смену изображений (плакатов) на рекламных конструкциях с заездом автотранспорта на газоны; </w:t>
      </w:r>
    </w:p>
    <w:p w:rsidR="00CA0A82" w:rsidRPr="002640CB" w:rsidRDefault="00CA0A82" w:rsidP="00330D6A">
      <w:pPr>
        <w:pStyle w:val="a7"/>
        <w:shd w:val="clear" w:color="auto" w:fill="FDFDFC"/>
        <w:tabs>
          <w:tab w:val="left" w:pos="993"/>
        </w:tabs>
        <w:spacing w:before="0" w:beforeAutospacing="0" w:after="0" w:afterAutospacing="0"/>
        <w:ind w:firstLine="709"/>
        <w:contextualSpacing/>
        <w:jc w:val="both"/>
        <w:textAlignment w:val="baseline"/>
        <w:rPr>
          <w:sz w:val="28"/>
          <w:szCs w:val="28"/>
        </w:rPr>
      </w:pPr>
      <w:r w:rsidRPr="002640CB">
        <w:rPr>
          <w:sz w:val="28"/>
          <w:szCs w:val="28"/>
        </w:rPr>
        <w:t xml:space="preserve">5) размещать рекламные конструкции и их информационно-рекламное наполнение с отклонением от согласованного дизайн-проекта; </w:t>
      </w:r>
    </w:p>
    <w:p w:rsidR="00CA0A82" w:rsidRPr="002640CB" w:rsidRDefault="00CA0A82" w:rsidP="00330D6A">
      <w:pPr>
        <w:pStyle w:val="a7"/>
        <w:shd w:val="clear" w:color="auto" w:fill="FDFDFC"/>
        <w:tabs>
          <w:tab w:val="left" w:pos="993"/>
        </w:tabs>
        <w:spacing w:before="0" w:beforeAutospacing="0" w:after="0" w:afterAutospacing="0"/>
        <w:ind w:firstLine="709"/>
        <w:contextualSpacing/>
        <w:jc w:val="both"/>
        <w:textAlignment w:val="baseline"/>
        <w:rPr>
          <w:sz w:val="28"/>
          <w:szCs w:val="28"/>
        </w:rPr>
      </w:pPr>
      <w:r w:rsidRPr="002640CB">
        <w:rPr>
          <w:sz w:val="28"/>
          <w:szCs w:val="28"/>
        </w:rPr>
        <w:t xml:space="preserve">6) оставлять разорванные и лежащие на земле плакаты, баннеры (рекламную продукцию) и иные материалы вокруг рекламной конструкции; </w:t>
      </w:r>
    </w:p>
    <w:p w:rsidR="00CA0A82" w:rsidRPr="002640CB" w:rsidRDefault="00CA0A82" w:rsidP="00330D6A">
      <w:pPr>
        <w:pStyle w:val="a7"/>
        <w:shd w:val="clear" w:color="auto" w:fill="FDFDFC"/>
        <w:tabs>
          <w:tab w:val="left" w:pos="993"/>
        </w:tabs>
        <w:spacing w:before="0" w:beforeAutospacing="0" w:after="0" w:afterAutospacing="0"/>
        <w:ind w:firstLine="709"/>
        <w:contextualSpacing/>
        <w:jc w:val="both"/>
        <w:textAlignment w:val="baseline"/>
        <w:rPr>
          <w:sz w:val="28"/>
          <w:szCs w:val="28"/>
        </w:rPr>
      </w:pPr>
      <w:r w:rsidRPr="002640CB">
        <w:rPr>
          <w:sz w:val="28"/>
          <w:szCs w:val="28"/>
        </w:rPr>
        <w:t>7) использование средств наружной рекламы и информации с испорченным изображением либо без изображения</w:t>
      </w:r>
      <w:r w:rsidR="004B701C">
        <w:rPr>
          <w:sz w:val="28"/>
          <w:szCs w:val="28"/>
        </w:rPr>
        <w:t xml:space="preserve">, а также изображения </w:t>
      </w:r>
      <w:r w:rsidR="006E52E5">
        <w:rPr>
          <w:sz w:val="28"/>
          <w:szCs w:val="28"/>
        </w:rPr>
        <w:t xml:space="preserve">с имеющим признаки </w:t>
      </w:r>
      <w:r w:rsidR="006E52E5" w:rsidRPr="007D0511">
        <w:rPr>
          <w:sz w:val="28"/>
          <w:szCs w:val="28"/>
        </w:rPr>
        <w:t>выцветания (</w:t>
      </w:r>
      <w:r w:rsidR="007D0511" w:rsidRPr="007D0511">
        <w:rPr>
          <w:color w:val="000000"/>
          <w:sz w:val="28"/>
          <w:szCs w:val="28"/>
          <w:shd w:val="clear" w:color="auto" w:fill="FFFFFF"/>
        </w:rPr>
        <w:t>у</w:t>
      </w:r>
      <w:r w:rsidR="006E52E5" w:rsidRPr="007D0511">
        <w:rPr>
          <w:color w:val="000000"/>
          <w:sz w:val="28"/>
          <w:szCs w:val="28"/>
          <w:shd w:val="clear" w:color="auto" w:fill="FFFFFF"/>
        </w:rPr>
        <w:t>меньшение насыщенности цвета</w:t>
      </w:r>
      <w:r w:rsidR="007D0511" w:rsidRPr="007D0511">
        <w:rPr>
          <w:color w:val="000000"/>
          <w:sz w:val="28"/>
          <w:szCs w:val="28"/>
          <w:shd w:val="clear" w:color="auto" w:fill="FFFFFF"/>
        </w:rPr>
        <w:t xml:space="preserve"> полотна)</w:t>
      </w:r>
      <w:r w:rsidRPr="007D0511">
        <w:rPr>
          <w:sz w:val="28"/>
          <w:szCs w:val="28"/>
        </w:rPr>
        <w:t>;</w:t>
      </w:r>
      <w:r w:rsidRPr="002640CB">
        <w:rPr>
          <w:sz w:val="28"/>
          <w:szCs w:val="28"/>
        </w:rPr>
        <w:t xml:space="preserve"> </w:t>
      </w:r>
    </w:p>
    <w:p w:rsidR="00CA0A82" w:rsidRPr="002640CB" w:rsidRDefault="00CA0A82" w:rsidP="00330D6A">
      <w:pPr>
        <w:pStyle w:val="a7"/>
        <w:shd w:val="clear" w:color="auto" w:fill="FDFDFC"/>
        <w:tabs>
          <w:tab w:val="left" w:pos="993"/>
        </w:tabs>
        <w:spacing w:before="0" w:beforeAutospacing="0" w:after="0" w:afterAutospacing="0"/>
        <w:ind w:firstLine="709"/>
        <w:contextualSpacing/>
        <w:jc w:val="both"/>
        <w:textAlignment w:val="baseline"/>
        <w:rPr>
          <w:sz w:val="28"/>
          <w:szCs w:val="28"/>
        </w:rPr>
      </w:pPr>
      <w:r w:rsidRPr="002640CB">
        <w:rPr>
          <w:sz w:val="28"/>
          <w:szCs w:val="28"/>
        </w:rPr>
        <w:t>8) содержать рекламные конструкции и средства наружной информации в ненадлежащем состоянии (отсутствие покраски, наличие ржавчины, разорванные плакаты и т.д.);</w:t>
      </w:r>
    </w:p>
    <w:p w:rsidR="00CA0A82" w:rsidRPr="002640CB" w:rsidRDefault="00CA0A82" w:rsidP="00330D6A">
      <w:pPr>
        <w:pStyle w:val="a7"/>
        <w:shd w:val="clear" w:color="auto" w:fill="FDFDFC"/>
        <w:tabs>
          <w:tab w:val="left" w:pos="993"/>
        </w:tabs>
        <w:spacing w:before="0" w:beforeAutospacing="0" w:after="0" w:afterAutospacing="0"/>
        <w:ind w:firstLine="709"/>
        <w:contextualSpacing/>
        <w:jc w:val="both"/>
        <w:textAlignment w:val="baseline"/>
        <w:rPr>
          <w:sz w:val="28"/>
          <w:szCs w:val="28"/>
        </w:rPr>
      </w:pPr>
      <w:r w:rsidRPr="002640CB">
        <w:rPr>
          <w:sz w:val="28"/>
          <w:szCs w:val="28"/>
        </w:rPr>
        <w:t xml:space="preserve">9) оставлять бетонные основания демонтированных рекламных конструкций на газоне; </w:t>
      </w:r>
    </w:p>
    <w:p w:rsidR="00CA0A82" w:rsidRPr="002640CB" w:rsidRDefault="00CA0A82" w:rsidP="00330D6A">
      <w:pPr>
        <w:pStyle w:val="a7"/>
        <w:shd w:val="clear" w:color="auto" w:fill="FDFDFC"/>
        <w:tabs>
          <w:tab w:val="left" w:pos="993"/>
        </w:tabs>
        <w:spacing w:before="0" w:beforeAutospacing="0" w:after="0" w:afterAutospacing="0"/>
        <w:ind w:firstLine="709"/>
        <w:contextualSpacing/>
        <w:jc w:val="both"/>
        <w:textAlignment w:val="baseline"/>
        <w:rPr>
          <w:sz w:val="28"/>
          <w:szCs w:val="28"/>
        </w:rPr>
      </w:pPr>
      <w:r w:rsidRPr="002640CB">
        <w:rPr>
          <w:sz w:val="28"/>
          <w:szCs w:val="28"/>
        </w:rPr>
        <w:t xml:space="preserve">10) размещение и эксплуатация средств размещения наружной рекламы и информации без размещения на них рекламного или информационного сообщения, повреждение информационного поля, а также завешивание, заклеивание средств наружной рекламы и информации полиэтиленовой пленкой и иными материалами; </w:t>
      </w:r>
    </w:p>
    <w:p w:rsidR="00CA0A82" w:rsidRPr="002640CB" w:rsidRDefault="00CA0A82" w:rsidP="00330D6A">
      <w:pPr>
        <w:pStyle w:val="a7"/>
        <w:shd w:val="clear" w:color="auto" w:fill="FDFDFC"/>
        <w:tabs>
          <w:tab w:val="left" w:pos="993"/>
        </w:tabs>
        <w:spacing w:before="0" w:beforeAutospacing="0" w:after="0" w:afterAutospacing="0"/>
        <w:ind w:firstLine="709"/>
        <w:contextualSpacing/>
        <w:jc w:val="both"/>
        <w:textAlignment w:val="baseline"/>
        <w:rPr>
          <w:sz w:val="28"/>
          <w:szCs w:val="28"/>
        </w:rPr>
      </w:pPr>
      <w:r w:rsidRPr="002640CB">
        <w:rPr>
          <w:sz w:val="28"/>
          <w:szCs w:val="28"/>
        </w:rPr>
        <w:t>11) повреждение сооружений и отделки объектов при креплении к ним средств наружной рекламы и информации, а также снижение их целостности, прочности и устойчивости.</w:t>
      </w:r>
    </w:p>
    <w:p w:rsidR="00444F81" w:rsidRPr="002640CB" w:rsidRDefault="00197D9E" w:rsidP="00330D6A">
      <w:pPr>
        <w:pStyle w:val="a7"/>
        <w:shd w:val="clear" w:color="auto" w:fill="FDFDFC"/>
        <w:tabs>
          <w:tab w:val="left" w:pos="993"/>
        </w:tabs>
        <w:spacing w:before="0" w:beforeAutospacing="0" w:after="0" w:afterAutospacing="0"/>
        <w:ind w:firstLine="709"/>
        <w:contextualSpacing/>
        <w:jc w:val="both"/>
        <w:textAlignment w:val="baseline"/>
        <w:rPr>
          <w:b/>
          <w:sz w:val="28"/>
          <w:szCs w:val="28"/>
        </w:rPr>
      </w:pPr>
      <w:r w:rsidRPr="002640CB">
        <w:rPr>
          <w:b/>
          <w:sz w:val="28"/>
          <w:szCs w:val="28"/>
        </w:rPr>
        <w:lastRenderedPageBreak/>
        <w:t>Ч</w:t>
      </w:r>
      <w:r w:rsidR="00444F81" w:rsidRPr="002640CB">
        <w:rPr>
          <w:b/>
          <w:sz w:val="28"/>
          <w:szCs w:val="28"/>
        </w:rPr>
        <w:t>асть 1 ст</w:t>
      </w:r>
      <w:r w:rsidRPr="002640CB">
        <w:rPr>
          <w:b/>
          <w:sz w:val="28"/>
          <w:szCs w:val="28"/>
        </w:rPr>
        <w:t>атьи 28 Правил благоустройства</w:t>
      </w:r>
      <w:r w:rsidR="00444F81" w:rsidRPr="002640CB">
        <w:rPr>
          <w:b/>
          <w:sz w:val="28"/>
          <w:szCs w:val="28"/>
        </w:rPr>
        <w:t xml:space="preserve"> изложить в следующей редакции:</w:t>
      </w:r>
    </w:p>
    <w:p w:rsidR="00444F81" w:rsidRPr="002640CB" w:rsidRDefault="00444F81" w:rsidP="00330D6A">
      <w:pPr>
        <w:pStyle w:val="ConsPlusNormal"/>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 xml:space="preserve">1. Установка, строительство и размещение некапитальных (нестационарных) объектов (объектов не имеющих прочной связи с землей, наличие возможности </w:t>
      </w:r>
      <w:r w:rsidRPr="002640CB">
        <w:rPr>
          <w:rFonts w:ascii="Times New Roman" w:hAnsi="Times New Roman" w:cs="Times New Roman"/>
          <w:sz w:val="28"/>
          <w:szCs w:val="28"/>
          <w:shd w:val="clear" w:color="auto" w:fill="FFFFFF"/>
        </w:rPr>
        <w:t>перемещения без несоразмерного ущерба его хозяйственному назначению, не требующих получения разрешения на строительство)</w:t>
      </w:r>
      <w:r w:rsidRPr="002640CB">
        <w:rPr>
          <w:rFonts w:ascii="Times New Roman" w:hAnsi="Times New Roman" w:cs="Times New Roman"/>
          <w:sz w:val="28"/>
          <w:szCs w:val="28"/>
        </w:rPr>
        <w:t xml:space="preserve"> на земельных участках, расположенных на территории городского округа допускается с разр</w:t>
      </w:r>
      <w:r w:rsidR="00006C39">
        <w:rPr>
          <w:rFonts w:ascii="Times New Roman" w:hAnsi="Times New Roman" w:cs="Times New Roman"/>
          <w:sz w:val="28"/>
          <w:szCs w:val="28"/>
        </w:rPr>
        <w:t xml:space="preserve">ешения и в порядке, установленным статьей </w:t>
      </w:r>
      <w:r w:rsidRPr="002640CB">
        <w:rPr>
          <w:rFonts w:ascii="Times New Roman" w:hAnsi="Times New Roman" w:cs="Times New Roman"/>
          <w:sz w:val="28"/>
          <w:szCs w:val="28"/>
        </w:rPr>
        <w:t>64.1 настоящих Правил.</w:t>
      </w:r>
    </w:p>
    <w:p w:rsidR="00444F81" w:rsidRPr="002640CB" w:rsidRDefault="00444F81" w:rsidP="00330D6A">
      <w:pPr>
        <w:pStyle w:val="ConsPlusNormal"/>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При размещении некапитальных (нестационарных) объектов обязательному согласованию подлежит внешний вид объекта, благоустройство прилегающей территории к объекту, а также иные объекты и элементы благоустройства обязательные к наличию у объекта некапитального строительства.</w:t>
      </w:r>
    </w:p>
    <w:p w:rsidR="00006C39" w:rsidRDefault="00006C39" w:rsidP="00330D6A">
      <w:pPr>
        <w:pStyle w:val="ConsPlusNormal"/>
        <w:ind w:firstLine="709"/>
        <w:contextualSpacing/>
        <w:jc w:val="both"/>
        <w:rPr>
          <w:rFonts w:ascii="Times New Roman" w:hAnsi="Times New Roman" w:cs="Times New Roman"/>
          <w:b/>
          <w:sz w:val="28"/>
          <w:szCs w:val="28"/>
        </w:rPr>
      </w:pPr>
    </w:p>
    <w:p w:rsidR="00AB6E0E" w:rsidRPr="002640CB" w:rsidRDefault="000705E2" w:rsidP="00330D6A">
      <w:pPr>
        <w:pStyle w:val="ConsPlusNormal"/>
        <w:ind w:firstLine="709"/>
        <w:contextualSpacing/>
        <w:jc w:val="both"/>
        <w:rPr>
          <w:rFonts w:ascii="Times New Roman" w:hAnsi="Times New Roman" w:cs="Times New Roman"/>
          <w:b/>
          <w:sz w:val="28"/>
          <w:szCs w:val="28"/>
        </w:rPr>
      </w:pPr>
      <w:r w:rsidRPr="002640CB">
        <w:rPr>
          <w:rFonts w:ascii="Times New Roman" w:hAnsi="Times New Roman" w:cs="Times New Roman"/>
          <w:b/>
          <w:sz w:val="28"/>
          <w:szCs w:val="28"/>
        </w:rPr>
        <w:t>Часть 7 статьи 30 Правил благоустройства изложить в следующей редакции:</w:t>
      </w:r>
    </w:p>
    <w:p w:rsidR="000705E2" w:rsidRPr="002640CB" w:rsidRDefault="005D122A" w:rsidP="00AD7F75">
      <w:pPr>
        <w:pStyle w:val="ConsPlusNormal"/>
        <w:shd w:val="clear" w:color="auto" w:fill="D3EBDD" w:themeFill="background1"/>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7. </w:t>
      </w:r>
      <w:r w:rsidR="000705E2" w:rsidRPr="002640CB">
        <w:rPr>
          <w:rFonts w:ascii="Times New Roman" w:hAnsi="Times New Roman" w:cs="Times New Roman"/>
          <w:sz w:val="28"/>
          <w:szCs w:val="28"/>
        </w:rPr>
        <w:t>Установка и использование огражде</w:t>
      </w:r>
      <w:r w:rsidR="00B20E4B">
        <w:rPr>
          <w:rFonts w:ascii="Times New Roman" w:hAnsi="Times New Roman" w:cs="Times New Roman"/>
          <w:sz w:val="28"/>
          <w:szCs w:val="28"/>
        </w:rPr>
        <w:t xml:space="preserve">ний из отходов и их элементов, </w:t>
      </w:r>
      <w:r w:rsidR="000705E2" w:rsidRPr="002640CB">
        <w:rPr>
          <w:rFonts w:ascii="Times New Roman" w:hAnsi="Times New Roman" w:cs="Times New Roman"/>
          <w:sz w:val="28"/>
          <w:szCs w:val="28"/>
        </w:rPr>
        <w:t>из поврежденных, деформированных и загрязненных материалов</w:t>
      </w:r>
      <w:r w:rsidR="00181D9B" w:rsidRPr="002640CB">
        <w:rPr>
          <w:rFonts w:ascii="Times New Roman" w:hAnsi="Times New Roman" w:cs="Times New Roman"/>
          <w:sz w:val="28"/>
          <w:szCs w:val="28"/>
        </w:rPr>
        <w:t>,</w:t>
      </w:r>
      <w:r w:rsidR="000705E2" w:rsidRPr="002640CB">
        <w:rPr>
          <w:rFonts w:ascii="Times New Roman" w:hAnsi="Times New Roman" w:cs="Times New Roman"/>
          <w:sz w:val="28"/>
          <w:szCs w:val="28"/>
        </w:rPr>
        <w:t xml:space="preserve"> не допускается.</w:t>
      </w:r>
    </w:p>
    <w:p w:rsidR="00B20E4B" w:rsidRPr="00AD7F75" w:rsidRDefault="00181D9B" w:rsidP="00AD7F75">
      <w:pPr>
        <w:pStyle w:val="ConsPlusNormal"/>
        <w:shd w:val="clear" w:color="auto" w:fill="D3EBDD" w:themeFill="background1"/>
        <w:ind w:firstLine="709"/>
        <w:contextualSpacing/>
        <w:jc w:val="both"/>
        <w:rPr>
          <w:rFonts w:ascii="Times New Roman" w:hAnsi="Times New Roman" w:cs="Times New Roman"/>
          <w:sz w:val="28"/>
          <w:szCs w:val="28"/>
          <w:shd w:val="clear" w:color="auto" w:fill="F7F7F7"/>
        </w:rPr>
      </w:pPr>
      <w:r w:rsidRPr="00AD7F75">
        <w:rPr>
          <w:rFonts w:ascii="Times New Roman" w:hAnsi="Times New Roman" w:cs="Times New Roman"/>
          <w:sz w:val="28"/>
          <w:szCs w:val="28"/>
          <w:shd w:val="clear" w:color="auto" w:fill="F7F7F7"/>
        </w:rPr>
        <w:t>Характер, материалы, цветовое решение ограждений должны иметь единый архитектурный и цветовой стиль (должны быть выполнены из единых материалов в один цвет</w:t>
      </w:r>
      <w:r w:rsidR="00006C39" w:rsidRPr="00AD7F75">
        <w:rPr>
          <w:rFonts w:ascii="Times New Roman" w:hAnsi="Times New Roman" w:cs="Times New Roman"/>
          <w:sz w:val="28"/>
          <w:szCs w:val="28"/>
          <w:shd w:val="clear" w:color="auto" w:fill="F7F7F7"/>
        </w:rPr>
        <w:t>, должно быть размещено на одной горизонтальной оси без отклонений по вертикали и горизонтали</w:t>
      </w:r>
      <w:r w:rsidRPr="00AD7F75">
        <w:rPr>
          <w:rFonts w:ascii="Times New Roman" w:hAnsi="Times New Roman" w:cs="Times New Roman"/>
          <w:sz w:val="28"/>
          <w:szCs w:val="28"/>
          <w:shd w:val="clear" w:color="auto" w:fill="F7F7F7"/>
        </w:rPr>
        <w:t>).</w:t>
      </w:r>
    </w:p>
    <w:p w:rsidR="00B20E4B" w:rsidRPr="00AD7F75" w:rsidRDefault="00B20E4B" w:rsidP="00AD7F75">
      <w:pPr>
        <w:pStyle w:val="ConsPlusNormal"/>
        <w:shd w:val="clear" w:color="auto" w:fill="D3EBDD" w:themeFill="background1"/>
        <w:ind w:firstLine="709"/>
        <w:contextualSpacing/>
        <w:jc w:val="both"/>
        <w:rPr>
          <w:rFonts w:ascii="Times New Roman" w:hAnsi="Times New Roman" w:cs="Times New Roman"/>
          <w:sz w:val="28"/>
          <w:szCs w:val="28"/>
          <w:shd w:val="clear" w:color="auto" w:fill="F7F7F7"/>
        </w:rPr>
      </w:pPr>
      <w:r w:rsidRPr="00AD7F75">
        <w:rPr>
          <w:rFonts w:ascii="Times New Roman" w:hAnsi="Times New Roman" w:cs="Times New Roman"/>
          <w:sz w:val="28"/>
          <w:szCs w:val="28"/>
          <w:shd w:val="clear" w:color="auto" w:fill="F7F7F7"/>
        </w:rPr>
        <w:t xml:space="preserve">Ограждение и использование огражденных земельных участков и территорий (в том числе прилегающей и закрепленной) допускается только после согласования проекта благоустройства, с учетом </w:t>
      </w:r>
      <w:r w:rsidR="00912B4C" w:rsidRPr="00AD7F75">
        <w:rPr>
          <w:rFonts w:ascii="Times New Roman" w:hAnsi="Times New Roman" w:cs="Times New Roman"/>
          <w:sz w:val="28"/>
          <w:szCs w:val="28"/>
          <w:shd w:val="clear" w:color="auto" w:fill="F7F7F7"/>
        </w:rPr>
        <w:t>требований и норм</w:t>
      </w:r>
      <w:r w:rsidRPr="00AD7F75">
        <w:rPr>
          <w:rFonts w:ascii="Times New Roman" w:hAnsi="Times New Roman" w:cs="Times New Roman"/>
          <w:sz w:val="28"/>
          <w:szCs w:val="28"/>
          <w:shd w:val="clear" w:color="auto" w:fill="F7F7F7"/>
        </w:rPr>
        <w:t>, предусмотренн</w:t>
      </w:r>
      <w:r w:rsidR="00912B4C" w:rsidRPr="00AD7F75">
        <w:rPr>
          <w:rFonts w:ascii="Times New Roman" w:hAnsi="Times New Roman" w:cs="Times New Roman"/>
          <w:sz w:val="28"/>
          <w:szCs w:val="28"/>
          <w:shd w:val="clear" w:color="auto" w:fill="F7F7F7"/>
        </w:rPr>
        <w:t>ых</w:t>
      </w:r>
      <w:r w:rsidRPr="00AD7F75">
        <w:rPr>
          <w:rFonts w:ascii="Times New Roman" w:hAnsi="Times New Roman" w:cs="Times New Roman"/>
          <w:sz w:val="28"/>
          <w:szCs w:val="28"/>
          <w:shd w:val="clear" w:color="auto" w:fill="F7F7F7"/>
        </w:rPr>
        <w:t xml:space="preserve"> статьей 64.1 настоящих Правил. </w:t>
      </w:r>
    </w:p>
    <w:p w:rsidR="004948BD" w:rsidRPr="00AD7F75" w:rsidRDefault="00B20E4B" w:rsidP="00AD7F75">
      <w:pPr>
        <w:pStyle w:val="ConsPlusNormal"/>
        <w:shd w:val="clear" w:color="auto" w:fill="D3EBDD" w:themeFill="background1"/>
        <w:ind w:firstLine="709"/>
        <w:contextualSpacing/>
        <w:jc w:val="both"/>
        <w:rPr>
          <w:rFonts w:ascii="Times New Roman" w:hAnsi="Times New Roman" w:cs="Times New Roman"/>
          <w:sz w:val="28"/>
          <w:szCs w:val="28"/>
          <w:shd w:val="clear" w:color="auto" w:fill="F7F7F7"/>
        </w:rPr>
      </w:pPr>
      <w:r w:rsidRPr="00AD7F75">
        <w:rPr>
          <w:rFonts w:ascii="Times New Roman" w:hAnsi="Times New Roman" w:cs="Times New Roman"/>
          <w:sz w:val="28"/>
          <w:szCs w:val="28"/>
          <w:shd w:val="clear" w:color="auto" w:fill="F7F7F7"/>
        </w:rPr>
        <w:t>Не допускается наличие на ограждении надписей, листовок, п</w:t>
      </w:r>
      <w:r w:rsidR="00A04D2C" w:rsidRPr="00AD7F75">
        <w:rPr>
          <w:rFonts w:ascii="Times New Roman" w:hAnsi="Times New Roman" w:cs="Times New Roman"/>
          <w:sz w:val="28"/>
          <w:szCs w:val="28"/>
          <w:shd w:val="clear" w:color="auto" w:fill="F7F7F7"/>
        </w:rPr>
        <w:t xml:space="preserve">ыли, грязи и </w:t>
      </w:r>
      <w:r w:rsidR="000C24A0" w:rsidRPr="00AD7F75">
        <w:rPr>
          <w:rFonts w:ascii="Times New Roman" w:hAnsi="Times New Roman" w:cs="Times New Roman"/>
          <w:sz w:val="28"/>
          <w:szCs w:val="28"/>
          <w:shd w:val="clear" w:color="auto" w:fill="F7F7F7"/>
        </w:rPr>
        <w:t>иных видимых загрязнений</w:t>
      </w:r>
      <w:r w:rsidR="00A04D2C" w:rsidRPr="00AD7F75">
        <w:rPr>
          <w:rFonts w:ascii="Times New Roman" w:hAnsi="Times New Roman" w:cs="Times New Roman"/>
          <w:sz w:val="28"/>
          <w:szCs w:val="28"/>
          <w:shd w:val="clear" w:color="auto" w:fill="F7F7F7"/>
        </w:rPr>
        <w:t xml:space="preserve"> и деформаций.</w:t>
      </w:r>
    </w:p>
    <w:p w:rsidR="000705E2" w:rsidRPr="000C24A0" w:rsidRDefault="000C24A0" w:rsidP="00AD7F75">
      <w:pPr>
        <w:pStyle w:val="ConsPlusNormal"/>
        <w:shd w:val="clear" w:color="auto" w:fill="D3EBDD" w:themeFill="background1"/>
        <w:ind w:firstLine="709"/>
        <w:contextualSpacing/>
        <w:jc w:val="both"/>
        <w:rPr>
          <w:rFonts w:ascii="Times New Roman" w:hAnsi="Times New Roman" w:cs="Times New Roman"/>
          <w:sz w:val="28"/>
          <w:szCs w:val="28"/>
          <w:shd w:val="clear" w:color="auto" w:fill="F7F7F7"/>
        </w:rPr>
      </w:pPr>
      <w:r w:rsidRPr="00AD7F75">
        <w:rPr>
          <w:rFonts w:ascii="Times New Roman" w:hAnsi="Times New Roman" w:cs="Times New Roman"/>
          <w:sz w:val="28"/>
          <w:szCs w:val="28"/>
          <w:shd w:val="clear" w:color="auto" w:fill="F7F7F7"/>
        </w:rPr>
        <w:t>Огражде</w:t>
      </w:r>
      <w:r w:rsidR="00B320B4" w:rsidRPr="00AD7F75">
        <w:rPr>
          <w:rFonts w:ascii="Times New Roman" w:hAnsi="Times New Roman" w:cs="Times New Roman"/>
          <w:sz w:val="28"/>
          <w:szCs w:val="28"/>
          <w:shd w:val="clear" w:color="auto" w:fill="F7F7F7"/>
        </w:rPr>
        <w:t>ние строительных площадок, мест</w:t>
      </w:r>
      <w:r w:rsidRPr="00AD7F75">
        <w:rPr>
          <w:rFonts w:ascii="Times New Roman" w:hAnsi="Times New Roman" w:cs="Times New Roman"/>
          <w:sz w:val="28"/>
          <w:szCs w:val="28"/>
          <w:shd w:val="clear" w:color="auto" w:fill="F7F7F7"/>
        </w:rPr>
        <w:t xml:space="preserve"> производства земляных, монтажных, ремонтных и дорожных работ производится согласно </w:t>
      </w:r>
      <w:r w:rsidRPr="00AD7F75">
        <w:rPr>
          <w:rFonts w:ascii="Times New Roman" w:hAnsi="Times New Roman" w:cs="Times New Roman"/>
          <w:sz w:val="28"/>
          <w:szCs w:val="28"/>
          <w:shd w:val="clear" w:color="auto" w:fill="FFFFFF"/>
        </w:rPr>
        <w:t>СП 325.1325800.2017 Здания и сооружения. Правила производства работ при</w:t>
      </w:r>
      <w:r w:rsidRPr="000C24A0">
        <w:rPr>
          <w:rFonts w:ascii="Times New Roman" w:hAnsi="Times New Roman" w:cs="Times New Roman"/>
          <w:sz w:val="28"/>
          <w:szCs w:val="28"/>
          <w:shd w:val="clear" w:color="auto" w:fill="FFFFFF"/>
        </w:rPr>
        <w:t xml:space="preserve"> демонтаже и утилизации.</w:t>
      </w:r>
    </w:p>
    <w:p w:rsidR="00FF5518" w:rsidRDefault="00FF5518" w:rsidP="00330D6A">
      <w:pPr>
        <w:pStyle w:val="aa"/>
        <w:ind w:firstLine="567"/>
        <w:contextualSpacing/>
        <w:rPr>
          <w:b/>
          <w:szCs w:val="28"/>
        </w:rPr>
      </w:pPr>
    </w:p>
    <w:p w:rsidR="00AB6E0E" w:rsidRPr="002640CB" w:rsidRDefault="00AB6E0E" w:rsidP="00330D6A">
      <w:pPr>
        <w:pStyle w:val="aa"/>
        <w:ind w:firstLine="567"/>
        <w:contextualSpacing/>
        <w:rPr>
          <w:b/>
          <w:szCs w:val="28"/>
        </w:rPr>
      </w:pPr>
      <w:r w:rsidRPr="002640CB">
        <w:rPr>
          <w:b/>
          <w:szCs w:val="28"/>
        </w:rPr>
        <w:t>Статью 32 Пр</w:t>
      </w:r>
      <w:r w:rsidR="005D122A">
        <w:rPr>
          <w:b/>
          <w:szCs w:val="28"/>
        </w:rPr>
        <w:t>авил благоустройства дополнить частью</w:t>
      </w:r>
      <w:r w:rsidRPr="002640CB">
        <w:rPr>
          <w:b/>
          <w:szCs w:val="28"/>
        </w:rPr>
        <w:t xml:space="preserve"> 3 следующего содержания:</w:t>
      </w:r>
    </w:p>
    <w:p w:rsidR="00AB6E0E" w:rsidRPr="002640CB" w:rsidRDefault="005D122A" w:rsidP="00330D6A">
      <w:pPr>
        <w:tabs>
          <w:tab w:val="left" w:pos="993"/>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00AB6E0E" w:rsidRPr="002640CB">
        <w:rPr>
          <w:rFonts w:ascii="Times New Roman" w:hAnsi="Times New Roman" w:cs="Times New Roman"/>
          <w:sz w:val="28"/>
          <w:szCs w:val="28"/>
        </w:rPr>
        <w:t>Порядок согласования разрешения на установку кондиционеров собственниками и иными лицами на фасадах зданий осуществляется согласно положения о порядке согл</w:t>
      </w:r>
      <w:r>
        <w:rPr>
          <w:rFonts w:ascii="Times New Roman" w:hAnsi="Times New Roman" w:cs="Times New Roman"/>
          <w:sz w:val="28"/>
          <w:szCs w:val="28"/>
        </w:rPr>
        <w:t>асования архитектурного облика.</w:t>
      </w:r>
    </w:p>
    <w:p w:rsidR="00AB6E0E" w:rsidRPr="002640CB" w:rsidRDefault="00AB6E0E" w:rsidP="00330D6A">
      <w:pPr>
        <w:pStyle w:val="aa"/>
        <w:ind w:firstLine="567"/>
        <w:contextualSpacing/>
        <w:rPr>
          <w:szCs w:val="28"/>
        </w:rPr>
      </w:pPr>
    </w:p>
    <w:p w:rsidR="00AB6E0E" w:rsidRPr="002640CB" w:rsidRDefault="00AB6E0E" w:rsidP="00330D6A">
      <w:pPr>
        <w:pStyle w:val="aa"/>
        <w:ind w:firstLine="709"/>
        <w:contextualSpacing/>
        <w:rPr>
          <w:b/>
          <w:szCs w:val="28"/>
        </w:rPr>
      </w:pPr>
      <w:r w:rsidRPr="002640CB">
        <w:rPr>
          <w:b/>
          <w:szCs w:val="28"/>
        </w:rPr>
        <w:t xml:space="preserve">Статью 46 Правил благоустройства дополнить </w:t>
      </w:r>
      <w:r w:rsidR="005D122A">
        <w:rPr>
          <w:b/>
          <w:szCs w:val="28"/>
        </w:rPr>
        <w:t>частью</w:t>
      </w:r>
      <w:r w:rsidRPr="002640CB">
        <w:rPr>
          <w:b/>
          <w:szCs w:val="28"/>
        </w:rPr>
        <w:t xml:space="preserve"> 6 следующего содержания:</w:t>
      </w:r>
    </w:p>
    <w:p w:rsidR="00AB6E0E" w:rsidRPr="002640CB" w:rsidRDefault="005D122A" w:rsidP="00330D6A">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6. </w:t>
      </w:r>
      <w:r w:rsidR="00AB6E0E" w:rsidRPr="002640CB">
        <w:rPr>
          <w:rFonts w:ascii="Times New Roman" w:hAnsi="Times New Roman" w:cs="Times New Roman"/>
          <w:sz w:val="28"/>
          <w:szCs w:val="28"/>
        </w:rPr>
        <w:t>Порядок вырубки и (или) спила, формовки деревьев на закрепленной территории многоквартирных жилых домов определяется нормативным актом а</w:t>
      </w:r>
      <w:r>
        <w:rPr>
          <w:rFonts w:ascii="Times New Roman" w:hAnsi="Times New Roman" w:cs="Times New Roman"/>
          <w:sz w:val="28"/>
          <w:szCs w:val="28"/>
        </w:rPr>
        <w:t>дминистрации городского округа.</w:t>
      </w:r>
    </w:p>
    <w:p w:rsidR="00D95F25" w:rsidRPr="002640CB" w:rsidRDefault="00D95F25" w:rsidP="00330D6A">
      <w:pPr>
        <w:pStyle w:val="ConsPlusNormal"/>
        <w:ind w:firstLine="709"/>
        <w:contextualSpacing/>
        <w:jc w:val="both"/>
        <w:rPr>
          <w:rFonts w:ascii="Times New Roman" w:hAnsi="Times New Roman" w:cs="Times New Roman"/>
          <w:b/>
          <w:sz w:val="28"/>
          <w:szCs w:val="28"/>
        </w:rPr>
      </w:pPr>
      <w:r w:rsidRPr="002640CB">
        <w:rPr>
          <w:rFonts w:ascii="Times New Roman" w:hAnsi="Times New Roman" w:cs="Times New Roman"/>
          <w:b/>
          <w:sz w:val="28"/>
          <w:szCs w:val="28"/>
        </w:rPr>
        <w:lastRenderedPageBreak/>
        <w:t>Статью 47 Правил благоустройства дополнить частью 15, 16</w:t>
      </w:r>
      <w:r w:rsidR="00EA2E9F">
        <w:rPr>
          <w:rFonts w:ascii="Times New Roman" w:hAnsi="Times New Roman" w:cs="Times New Roman"/>
          <w:b/>
          <w:sz w:val="28"/>
          <w:szCs w:val="28"/>
        </w:rPr>
        <w:t xml:space="preserve"> </w:t>
      </w:r>
      <w:r w:rsidRPr="002640CB">
        <w:rPr>
          <w:rFonts w:ascii="Times New Roman" w:hAnsi="Times New Roman" w:cs="Times New Roman"/>
          <w:b/>
          <w:sz w:val="28"/>
          <w:szCs w:val="28"/>
        </w:rPr>
        <w:t>следующего содержания:</w:t>
      </w:r>
    </w:p>
    <w:p w:rsidR="00D95F25" w:rsidRPr="002640CB" w:rsidRDefault="00D95F25" w:rsidP="00330D6A">
      <w:pPr>
        <w:pStyle w:val="ConsPlusNormal"/>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15.</w:t>
      </w:r>
      <w:r w:rsidR="00B8172F">
        <w:rPr>
          <w:rFonts w:ascii="Times New Roman" w:hAnsi="Times New Roman" w:cs="Times New Roman"/>
          <w:sz w:val="28"/>
          <w:szCs w:val="28"/>
        </w:rPr>
        <w:t xml:space="preserve"> </w:t>
      </w:r>
      <w:r w:rsidRPr="002640CB">
        <w:rPr>
          <w:rFonts w:ascii="Times New Roman" w:hAnsi="Times New Roman" w:cs="Times New Roman"/>
          <w:sz w:val="28"/>
          <w:szCs w:val="28"/>
        </w:rPr>
        <w:t xml:space="preserve">При проведении земляных работ для сохранения плодородного слоя необходимо проводить снятие (толщиной не менее 15 см), буртование и сохранение данного слоя земли на заранее оборудованных местах. </w:t>
      </w:r>
    </w:p>
    <w:p w:rsidR="00D95F25" w:rsidRPr="002640CB" w:rsidRDefault="00D95F25" w:rsidP="00330D6A">
      <w:pPr>
        <w:pStyle w:val="ConsPlusNormal"/>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При проведении подсыпки грунта на территории допускается использовать только минеральные грунты и верхние плодородные слои почвы.</w:t>
      </w:r>
    </w:p>
    <w:p w:rsidR="00D95F25" w:rsidRPr="002640CB" w:rsidRDefault="00D95F25" w:rsidP="00330D6A">
      <w:pPr>
        <w:pStyle w:val="ConsPlusNormal"/>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 xml:space="preserve">Грунт по мере выемки необходимо вывозить в места, указанные специально уполномоченным органом. </w:t>
      </w:r>
    </w:p>
    <w:p w:rsidR="00D95F25" w:rsidRPr="002640CB" w:rsidRDefault="00D95F25" w:rsidP="00330D6A">
      <w:pPr>
        <w:pStyle w:val="ConsPlusNormal"/>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 xml:space="preserve">Обратная засыпка на проезжей части улиц и тротуаров производится песком с послойным уплотнением (поливкой водой), в зимнее время - талым песком. Траншеи на газонах засыпаются местным грунтом с послойным уплотнением, верхний слой 15 сантиметров - растительным грунтом. </w:t>
      </w:r>
    </w:p>
    <w:p w:rsidR="00D95F25" w:rsidRPr="002640CB" w:rsidRDefault="00D95F25" w:rsidP="00330D6A">
      <w:pPr>
        <w:pStyle w:val="ConsPlusNormal"/>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Засыпка траншей до выполнения исполнительной съемки не допускается.</w:t>
      </w:r>
    </w:p>
    <w:p w:rsidR="00D95F25" w:rsidRPr="002640CB" w:rsidRDefault="00D95F25" w:rsidP="00330D6A">
      <w:pPr>
        <w:pStyle w:val="ConsPlusNormal"/>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 xml:space="preserve">Траншеи засыпаются </w:t>
      </w:r>
      <w:proofErr w:type="spellStart"/>
      <w:r w:rsidRPr="002640CB">
        <w:rPr>
          <w:rFonts w:ascii="Times New Roman" w:hAnsi="Times New Roman" w:cs="Times New Roman"/>
          <w:sz w:val="28"/>
          <w:szCs w:val="28"/>
        </w:rPr>
        <w:t>непучинистым</w:t>
      </w:r>
      <w:proofErr w:type="spellEnd"/>
      <w:r w:rsidRPr="002640CB">
        <w:rPr>
          <w:rFonts w:ascii="Times New Roman" w:hAnsi="Times New Roman" w:cs="Times New Roman"/>
          <w:sz w:val="28"/>
          <w:szCs w:val="28"/>
        </w:rPr>
        <w:t xml:space="preserve"> грунтом с послойным уплотнением, верхний слой толщиной 20 сантиметров - щебнем на дорогах и пешеходных зонах или растительным грунтом - на газонах.</w:t>
      </w:r>
    </w:p>
    <w:p w:rsidR="00D95F25" w:rsidRPr="002640CB" w:rsidRDefault="00D95F25" w:rsidP="00330D6A">
      <w:pPr>
        <w:pStyle w:val="ConsPlusNormal"/>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Организация, предприятие, учреждение и физическое лицо, производящая разрытие, обязана восстановить нарушенные газоны, зеленые насаждения, детские, спортивные площадки, малые архитектурные формы, покрытие качественно и на всю ширину проезжей части или тротуара либо территории с зелеными насаждениями.</w:t>
      </w:r>
    </w:p>
    <w:p w:rsidR="00D95F25" w:rsidRPr="002640CB" w:rsidRDefault="00D95F25" w:rsidP="00330D6A">
      <w:pPr>
        <w:pStyle w:val="ConsPlusNormal"/>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 xml:space="preserve">16. Организация, предприятие, учреждение и физические лица, получившие ордер на производство земляных работ или выполняющие ликвидацию аварии на подземных сетях, после окончания работ обязаны сдать место разрытия с восстановленным благоустройством по акту с гарантией качества выполненных работ сроком на 2 года. </w:t>
      </w:r>
    </w:p>
    <w:p w:rsidR="00D95F25" w:rsidRPr="002640CB" w:rsidRDefault="00D95F25" w:rsidP="00330D6A">
      <w:pPr>
        <w:pStyle w:val="ConsPlusNormal"/>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 xml:space="preserve">Датой окончания работ считается дата подписания акта. Форма акта устанавливается нормативными актами администрации городского округа. </w:t>
      </w:r>
    </w:p>
    <w:p w:rsidR="00D95F25" w:rsidRPr="002640CB" w:rsidRDefault="00D95F25" w:rsidP="00330D6A">
      <w:pPr>
        <w:pStyle w:val="ConsPlusNormal"/>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 xml:space="preserve">В случае просадки грунта или деформации восстановленного покрытия,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организация, производившая работы, обязана в течение суток устранить все дефекты. </w:t>
      </w:r>
    </w:p>
    <w:p w:rsidR="00D95F25" w:rsidRPr="002640CB" w:rsidRDefault="00D95F25" w:rsidP="00330D6A">
      <w:pPr>
        <w:pStyle w:val="ConsPlusNormal"/>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 xml:space="preserve">При отсутствии возможности восстановления благоустройства своими силами, предприятие должно заключить договор на выполнение данных работ со специализированными организациями. Заключение договора не снимает ответственности с организации, производящей работы, за восстановление элементов благоустройства. </w:t>
      </w:r>
    </w:p>
    <w:p w:rsidR="00D95F25" w:rsidRPr="002640CB" w:rsidRDefault="00D95F25" w:rsidP="00330D6A">
      <w:pPr>
        <w:pStyle w:val="ConsPlusNormal"/>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В случае невозможности сохранения элементов благоустройства (зеленых зон, тротуаров, бортовых камней) при строительстве объектов заказчик строительства производ</w:t>
      </w:r>
      <w:r w:rsidR="005D122A">
        <w:rPr>
          <w:rFonts w:ascii="Times New Roman" w:hAnsi="Times New Roman" w:cs="Times New Roman"/>
          <w:sz w:val="28"/>
          <w:szCs w:val="28"/>
        </w:rPr>
        <w:t>ит восстановление за свой счет.</w:t>
      </w:r>
    </w:p>
    <w:p w:rsidR="00AB6E0E" w:rsidRPr="002640CB" w:rsidRDefault="00AB6E0E" w:rsidP="00330D6A">
      <w:pPr>
        <w:pStyle w:val="ConsPlusNormal"/>
        <w:ind w:firstLine="709"/>
        <w:contextualSpacing/>
        <w:jc w:val="both"/>
        <w:rPr>
          <w:rFonts w:ascii="Times New Roman" w:hAnsi="Times New Roman" w:cs="Times New Roman"/>
          <w:sz w:val="28"/>
          <w:szCs w:val="28"/>
        </w:rPr>
      </w:pPr>
    </w:p>
    <w:p w:rsidR="00925B5B" w:rsidRPr="002640CB" w:rsidRDefault="00A97CDB" w:rsidP="00330D6A">
      <w:pPr>
        <w:pStyle w:val="a7"/>
        <w:shd w:val="clear" w:color="auto" w:fill="FDFDFC"/>
        <w:tabs>
          <w:tab w:val="left" w:pos="993"/>
        </w:tabs>
        <w:spacing w:before="0" w:beforeAutospacing="0" w:after="0" w:afterAutospacing="0"/>
        <w:ind w:firstLine="567"/>
        <w:contextualSpacing/>
        <w:jc w:val="both"/>
        <w:textAlignment w:val="baseline"/>
        <w:rPr>
          <w:b/>
          <w:sz w:val="28"/>
          <w:szCs w:val="28"/>
        </w:rPr>
      </w:pPr>
      <w:r w:rsidRPr="002640CB">
        <w:rPr>
          <w:b/>
          <w:sz w:val="28"/>
          <w:szCs w:val="28"/>
        </w:rPr>
        <w:lastRenderedPageBreak/>
        <w:t xml:space="preserve">Пункт 11 части </w:t>
      </w:r>
      <w:r w:rsidR="00925B5B" w:rsidRPr="002640CB">
        <w:rPr>
          <w:b/>
          <w:sz w:val="28"/>
          <w:szCs w:val="28"/>
        </w:rPr>
        <w:t>1 ст.</w:t>
      </w:r>
      <w:r w:rsidR="007D77FE">
        <w:rPr>
          <w:b/>
          <w:sz w:val="28"/>
          <w:szCs w:val="28"/>
        </w:rPr>
        <w:t xml:space="preserve"> </w:t>
      </w:r>
      <w:r w:rsidR="00925B5B" w:rsidRPr="002640CB">
        <w:rPr>
          <w:b/>
          <w:sz w:val="28"/>
          <w:szCs w:val="28"/>
        </w:rPr>
        <w:t>49 Правил благоустройства изложить в следующей редакции:</w:t>
      </w:r>
    </w:p>
    <w:p w:rsidR="00925B5B" w:rsidRPr="007D77FE" w:rsidRDefault="00925B5B" w:rsidP="00330D6A">
      <w:pPr>
        <w:pStyle w:val="ConsPlusNormal"/>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 xml:space="preserve">11) для наземных, надземных, </w:t>
      </w:r>
      <w:r w:rsidRPr="007D77FE">
        <w:rPr>
          <w:rFonts w:ascii="Times New Roman" w:hAnsi="Times New Roman" w:cs="Times New Roman"/>
          <w:sz w:val="28"/>
          <w:szCs w:val="28"/>
        </w:rPr>
        <w:t>подземных</w:t>
      </w:r>
      <w:r w:rsidRPr="002640CB">
        <w:rPr>
          <w:rFonts w:ascii="Times New Roman" w:hAnsi="Times New Roman" w:cs="Times New Roman"/>
          <w:sz w:val="28"/>
          <w:szCs w:val="28"/>
        </w:rPr>
        <w:t xml:space="preserve"> инженерных коммуникаций - 5 метров от внешних границ таких коммуникаций </w:t>
      </w:r>
      <w:r w:rsidRPr="007D77FE">
        <w:rPr>
          <w:rFonts w:ascii="Times New Roman" w:hAnsi="Times New Roman" w:cs="Times New Roman"/>
          <w:sz w:val="28"/>
          <w:szCs w:val="28"/>
        </w:rPr>
        <w:t>либо от опознавательного столба коммуникации в обе стороны;</w:t>
      </w:r>
    </w:p>
    <w:p w:rsidR="00AB6E0E" w:rsidRPr="002640CB" w:rsidRDefault="00AB6E0E" w:rsidP="00330D6A">
      <w:pPr>
        <w:pStyle w:val="ConsPlusNormal"/>
        <w:tabs>
          <w:tab w:val="left" w:pos="993"/>
        </w:tabs>
        <w:ind w:firstLine="709"/>
        <w:contextualSpacing/>
        <w:jc w:val="both"/>
        <w:rPr>
          <w:rFonts w:ascii="Times New Roman" w:hAnsi="Times New Roman" w:cs="Times New Roman"/>
          <w:sz w:val="28"/>
          <w:szCs w:val="28"/>
        </w:rPr>
      </w:pPr>
    </w:p>
    <w:p w:rsidR="00AB6E0E" w:rsidRPr="002640CB" w:rsidRDefault="00AB6E0E" w:rsidP="00330D6A">
      <w:pPr>
        <w:pStyle w:val="aa"/>
        <w:ind w:firstLine="567"/>
        <w:contextualSpacing/>
        <w:rPr>
          <w:b/>
          <w:szCs w:val="28"/>
        </w:rPr>
      </w:pPr>
      <w:r w:rsidRPr="002640CB">
        <w:rPr>
          <w:b/>
          <w:szCs w:val="28"/>
        </w:rPr>
        <w:t xml:space="preserve">Статью 50 </w:t>
      </w:r>
      <w:r w:rsidR="005A4D01" w:rsidRPr="002640CB">
        <w:rPr>
          <w:b/>
          <w:szCs w:val="28"/>
        </w:rPr>
        <w:t>часть</w:t>
      </w:r>
      <w:r w:rsidRPr="002640CB">
        <w:rPr>
          <w:b/>
          <w:szCs w:val="28"/>
        </w:rPr>
        <w:t xml:space="preserve"> 3 Правил благоустройства изложить в следующей редакции: </w:t>
      </w:r>
    </w:p>
    <w:p w:rsidR="00AB6E0E" w:rsidRPr="002640CB" w:rsidRDefault="00044D9E" w:rsidP="00330D6A">
      <w:pPr>
        <w:pStyle w:val="aa"/>
        <w:ind w:firstLine="567"/>
        <w:contextualSpacing/>
        <w:rPr>
          <w:szCs w:val="28"/>
        </w:rPr>
      </w:pPr>
      <w:r>
        <w:rPr>
          <w:szCs w:val="28"/>
        </w:rPr>
        <w:t xml:space="preserve">3. </w:t>
      </w:r>
      <w:r w:rsidR="00AB6E0E" w:rsidRPr="002640CB">
        <w:rPr>
          <w:szCs w:val="28"/>
        </w:rPr>
        <w:t xml:space="preserve">Лицо, ответственное за эксплуатацию оборудования площадки, </w:t>
      </w:r>
      <w:r w:rsidR="00AB6E0E" w:rsidRPr="00CF0CC5">
        <w:rPr>
          <w:szCs w:val="28"/>
        </w:rPr>
        <w:t>переданного надлежащим образом по акту приема-передачи, (при его</w:t>
      </w:r>
      <w:r w:rsidR="00AB6E0E" w:rsidRPr="002640CB">
        <w:rPr>
          <w:szCs w:val="28"/>
        </w:rPr>
        <w:t xml:space="preserve"> отсутствии – заказчик, собственник, правообладатель оборудования) осуществляет </w:t>
      </w:r>
      <w:proofErr w:type="gramStart"/>
      <w:r w:rsidR="00AB6E0E" w:rsidRPr="002640CB">
        <w:rPr>
          <w:szCs w:val="28"/>
        </w:rPr>
        <w:t>контроль за</w:t>
      </w:r>
      <w:proofErr w:type="gramEnd"/>
      <w:r w:rsidR="00AB6E0E" w:rsidRPr="002640CB">
        <w:rPr>
          <w:szCs w:val="28"/>
        </w:rPr>
        <w:t xml:space="preserve"> ходом производства работ по установке (монтажу) оборудования».</w:t>
      </w:r>
    </w:p>
    <w:p w:rsidR="00AB6E0E" w:rsidRPr="002640CB" w:rsidRDefault="00AB6E0E" w:rsidP="00330D6A">
      <w:pPr>
        <w:pStyle w:val="aa"/>
        <w:ind w:firstLine="567"/>
        <w:contextualSpacing/>
        <w:rPr>
          <w:szCs w:val="28"/>
        </w:rPr>
      </w:pPr>
    </w:p>
    <w:p w:rsidR="005A4D01" w:rsidRPr="002640CB" w:rsidRDefault="005A4D01" w:rsidP="00330D6A">
      <w:pPr>
        <w:pStyle w:val="aa"/>
        <w:ind w:firstLine="567"/>
        <w:contextualSpacing/>
        <w:rPr>
          <w:b/>
          <w:szCs w:val="28"/>
        </w:rPr>
      </w:pPr>
      <w:r w:rsidRPr="002640CB">
        <w:rPr>
          <w:b/>
          <w:szCs w:val="28"/>
        </w:rPr>
        <w:t xml:space="preserve">Статью 50 часть 1 Правил благоустройства дополнить абзацем 2 следующего содержания: </w:t>
      </w:r>
    </w:p>
    <w:p w:rsidR="00AB6E0E" w:rsidRPr="002640CB" w:rsidRDefault="00044D9E" w:rsidP="00330D6A">
      <w:pPr>
        <w:pStyle w:val="a5"/>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5A4D01" w:rsidRPr="002640CB">
        <w:rPr>
          <w:rFonts w:ascii="Times New Roman" w:hAnsi="Times New Roman" w:cs="Times New Roman"/>
          <w:sz w:val="28"/>
          <w:szCs w:val="28"/>
        </w:rPr>
        <w:t>Направление информации о согласовании места установки детской площадки, расположенной на закрепленной территории многоквартирного жилого дома направляется в Комитет только по решению общего собрания собственников п</w:t>
      </w:r>
      <w:r>
        <w:rPr>
          <w:rFonts w:ascii="Times New Roman" w:hAnsi="Times New Roman" w:cs="Times New Roman"/>
          <w:sz w:val="28"/>
          <w:szCs w:val="28"/>
        </w:rPr>
        <w:t>омещений многоквартирного дома.</w:t>
      </w:r>
    </w:p>
    <w:p w:rsidR="005A4D01" w:rsidRPr="002640CB" w:rsidRDefault="005A4D01" w:rsidP="00330D6A">
      <w:pPr>
        <w:pStyle w:val="a5"/>
        <w:ind w:firstLine="567"/>
        <w:contextualSpacing/>
        <w:jc w:val="both"/>
        <w:rPr>
          <w:rFonts w:ascii="Times New Roman" w:hAnsi="Times New Roman" w:cs="Times New Roman"/>
          <w:sz w:val="28"/>
          <w:szCs w:val="28"/>
        </w:rPr>
      </w:pPr>
    </w:p>
    <w:p w:rsidR="00AB6E0E" w:rsidRPr="00044D9E" w:rsidRDefault="005A4D01" w:rsidP="00330D6A">
      <w:pPr>
        <w:pStyle w:val="a5"/>
        <w:ind w:firstLine="567"/>
        <w:contextualSpacing/>
        <w:jc w:val="both"/>
        <w:rPr>
          <w:rFonts w:ascii="Times New Roman" w:hAnsi="Times New Roman" w:cs="Times New Roman"/>
          <w:b/>
          <w:sz w:val="28"/>
          <w:szCs w:val="28"/>
        </w:rPr>
      </w:pPr>
      <w:r w:rsidRPr="00044D9E">
        <w:rPr>
          <w:rFonts w:ascii="Times New Roman" w:hAnsi="Times New Roman" w:cs="Times New Roman"/>
          <w:b/>
          <w:sz w:val="28"/>
          <w:szCs w:val="28"/>
        </w:rPr>
        <w:t>В статье 50 часть 8 Правил благоустройства предложение второе исключить.</w:t>
      </w:r>
    </w:p>
    <w:p w:rsidR="00925B5B" w:rsidRPr="002640CB" w:rsidRDefault="00925B5B" w:rsidP="00330D6A">
      <w:pPr>
        <w:pStyle w:val="ConsPlusNormal"/>
        <w:ind w:firstLine="709"/>
        <w:contextualSpacing/>
        <w:jc w:val="both"/>
        <w:rPr>
          <w:rFonts w:ascii="Times New Roman" w:hAnsi="Times New Roman" w:cs="Times New Roman"/>
          <w:sz w:val="28"/>
          <w:szCs w:val="28"/>
        </w:rPr>
      </w:pPr>
    </w:p>
    <w:p w:rsidR="00064C81" w:rsidRPr="002640CB" w:rsidRDefault="00064C81" w:rsidP="00330D6A">
      <w:pPr>
        <w:pStyle w:val="a7"/>
        <w:shd w:val="clear" w:color="auto" w:fill="FDFDFC"/>
        <w:tabs>
          <w:tab w:val="left" w:pos="993"/>
        </w:tabs>
        <w:spacing w:before="0" w:beforeAutospacing="0" w:after="0" w:afterAutospacing="0"/>
        <w:ind w:firstLine="567"/>
        <w:contextualSpacing/>
        <w:jc w:val="both"/>
        <w:textAlignment w:val="baseline"/>
        <w:rPr>
          <w:b/>
          <w:sz w:val="28"/>
          <w:szCs w:val="28"/>
        </w:rPr>
      </w:pPr>
      <w:r w:rsidRPr="002640CB">
        <w:rPr>
          <w:b/>
          <w:sz w:val="28"/>
          <w:szCs w:val="28"/>
        </w:rPr>
        <w:t xml:space="preserve">Дополнить </w:t>
      </w:r>
      <w:proofErr w:type="spellStart"/>
      <w:r w:rsidRPr="002640CB">
        <w:rPr>
          <w:b/>
          <w:sz w:val="28"/>
          <w:szCs w:val="28"/>
        </w:rPr>
        <w:t>пп</w:t>
      </w:r>
      <w:proofErr w:type="spellEnd"/>
      <w:r w:rsidR="007D77FE">
        <w:rPr>
          <w:b/>
          <w:sz w:val="28"/>
          <w:szCs w:val="28"/>
        </w:rPr>
        <w:t>.</w:t>
      </w:r>
      <w:r w:rsidRPr="002640CB">
        <w:rPr>
          <w:b/>
          <w:sz w:val="28"/>
          <w:szCs w:val="28"/>
        </w:rPr>
        <w:t xml:space="preserve"> «а» </w:t>
      </w:r>
      <w:proofErr w:type="gramStart"/>
      <w:r w:rsidRPr="002640CB">
        <w:rPr>
          <w:b/>
          <w:sz w:val="28"/>
          <w:szCs w:val="28"/>
        </w:rPr>
        <w:t>ч</w:t>
      </w:r>
      <w:proofErr w:type="gramEnd"/>
      <w:r w:rsidRPr="002640CB">
        <w:rPr>
          <w:b/>
          <w:sz w:val="28"/>
          <w:szCs w:val="28"/>
        </w:rPr>
        <w:t>.</w:t>
      </w:r>
      <w:r w:rsidR="007D77FE">
        <w:rPr>
          <w:b/>
          <w:sz w:val="28"/>
          <w:szCs w:val="28"/>
        </w:rPr>
        <w:t xml:space="preserve"> </w:t>
      </w:r>
      <w:r w:rsidRPr="002640CB">
        <w:rPr>
          <w:b/>
          <w:sz w:val="28"/>
          <w:szCs w:val="28"/>
        </w:rPr>
        <w:t>1 ст.</w:t>
      </w:r>
      <w:r w:rsidR="007D77FE">
        <w:rPr>
          <w:b/>
          <w:sz w:val="28"/>
          <w:szCs w:val="28"/>
        </w:rPr>
        <w:t xml:space="preserve"> </w:t>
      </w:r>
      <w:r w:rsidRPr="002640CB">
        <w:rPr>
          <w:b/>
          <w:sz w:val="28"/>
          <w:szCs w:val="28"/>
        </w:rPr>
        <w:t>56 Правил благоустройства после слов «развития» следующим текстом:</w:t>
      </w:r>
    </w:p>
    <w:p w:rsidR="00824869" w:rsidRDefault="00824869" w:rsidP="00330D6A">
      <w:pPr>
        <w:pStyle w:val="a7"/>
        <w:shd w:val="clear" w:color="auto" w:fill="FDFDFC"/>
        <w:tabs>
          <w:tab w:val="left" w:pos="993"/>
        </w:tabs>
        <w:spacing w:before="0" w:beforeAutospacing="0" w:after="0" w:afterAutospacing="0"/>
        <w:ind w:firstLine="709"/>
        <w:contextualSpacing/>
        <w:jc w:val="both"/>
        <w:textAlignment w:val="baseline"/>
        <w:rPr>
          <w:sz w:val="28"/>
          <w:szCs w:val="28"/>
        </w:rPr>
      </w:pPr>
      <w:r>
        <w:rPr>
          <w:sz w:val="28"/>
          <w:szCs w:val="28"/>
        </w:rPr>
        <w:t>«…</w:t>
      </w:r>
      <w:r w:rsidR="00064C81" w:rsidRPr="002640CB">
        <w:rPr>
          <w:sz w:val="28"/>
          <w:szCs w:val="28"/>
        </w:rPr>
        <w:t>, мойку витрин, фасадов, входных групп и вывесок по мере необходимости, но не реже одного раза в месяц (за исключением зимнего периода)</w:t>
      </w:r>
      <w:r w:rsidR="007D77FE">
        <w:rPr>
          <w:sz w:val="28"/>
          <w:szCs w:val="28"/>
        </w:rPr>
        <w:t>.</w:t>
      </w:r>
    </w:p>
    <w:p w:rsidR="00064C81" w:rsidRPr="002640CB" w:rsidRDefault="00824869" w:rsidP="00330D6A">
      <w:pPr>
        <w:pStyle w:val="a7"/>
        <w:shd w:val="clear" w:color="auto" w:fill="FDFDFC"/>
        <w:tabs>
          <w:tab w:val="left" w:pos="993"/>
        </w:tabs>
        <w:spacing w:before="0" w:beforeAutospacing="0" w:after="0" w:afterAutospacing="0"/>
        <w:ind w:firstLine="709"/>
        <w:contextualSpacing/>
        <w:jc w:val="both"/>
        <w:textAlignment w:val="baseline"/>
        <w:rPr>
          <w:sz w:val="28"/>
          <w:szCs w:val="28"/>
        </w:rPr>
      </w:pPr>
      <w:r>
        <w:rPr>
          <w:sz w:val="28"/>
          <w:szCs w:val="28"/>
        </w:rPr>
        <w:t xml:space="preserve">Фасады административных, торговых, жилых и иных зданий, строений, сооружений, стены, ограждения, ворота гаражей в </w:t>
      </w:r>
      <w:r w:rsidR="00EB629A">
        <w:rPr>
          <w:sz w:val="28"/>
          <w:szCs w:val="28"/>
        </w:rPr>
        <w:t>гаражных,</w:t>
      </w:r>
      <w:r w:rsidR="00EB629A" w:rsidRPr="00EB629A">
        <w:rPr>
          <w:sz w:val="28"/>
          <w:szCs w:val="28"/>
        </w:rPr>
        <w:t xml:space="preserve"> </w:t>
      </w:r>
      <w:r w:rsidR="00EB629A">
        <w:rPr>
          <w:sz w:val="28"/>
          <w:szCs w:val="28"/>
        </w:rPr>
        <w:t>садоводческих, огороднических кооперативах, должны быть окрашены</w:t>
      </w:r>
      <w:r w:rsidR="00936F24">
        <w:rPr>
          <w:sz w:val="28"/>
          <w:szCs w:val="28"/>
        </w:rPr>
        <w:t xml:space="preserve"> и оформлены</w:t>
      </w:r>
      <w:r w:rsidR="00EB629A">
        <w:rPr>
          <w:sz w:val="28"/>
          <w:szCs w:val="28"/>
        </w:rPr>
        <w:t xml:space="preserve"> в едином цветовом и архитектурном решении.</w:t>
      </w:r>
      <w:r w:rsidR="00936F24">
        <w:rPr>
          <w:sz w:val="28"/>
          <w:szCs w:val="28"/>
        </w:rPr>
        <w:t xml:space="preserve"> </w:t>
      </w:r>
      <w:proofErr w:type="gramStart"/>
      <w:r w:rsidR="00936F24">
        <w:rPr>
          <w:sz w:val="28"/>
          <w:szCs w:val="28"/>
        </w:rPr>
        <w:t>Обеспечение проведения указанных видов работ возлагается на собственников, арендаторов, пользователей административных, торговых, жилых и иных зданий, строений, сооружений,</w:t>
      </w:r>
      <w:r w:rsidR="00CF6F32">
        <w:rPr>
          <w:sz w:val="28"/>
          <w:szCs w:val="28"/>
        </w:rPr>
        <w:t xml:space="preserve"> </w:t>
      </w:r>
      <w:r w:rsidR="00936F24">
        <w:rPr>
          <w:sz w:val="28"/>
          <w:szCs w:val="28"/>
        </w:rPr>
        <w:t>земельных участков, в хозяйственной деятельности которых используются ограждения, председателей гаражных,</w:t>
      </w:r>
      <w:r w:rsidR="00936F24" w:rsidRPr="00936F24">
        <w:rPr>
          <w:sz w:val="28"/>
          <w:szCs w:val="28"/>
        </w:rPr>
        <w:t xml:space="preserve"> </w:t>
      </w:r>
      <w:r w:rsidR="00936F24">
        <w:rPr>
          <w:sz w:val="28"/>
          <w:szCs w:val="28"/>
        </w:rPr>
        <w:t xml:space="preserve">садоводческих, огороднических кооперативов, </w:t>
      </w:r>
      <w:r w:rsidR="00EB629A">
        <w:rPr>
          <w:sz w:val="28"/>
          <w:szCs w:val="28"/>
        </w:rPr>
        <w:t>»</w:t>
      </w:r>
      <w:proofErr w:type="gramEnd"/>
    </w:p>
    <w:p w:rsidR="005A4D01" w:rsidRPr="002640CB" w:rsidRDefault="005A4D01" w:rsidP="00330D6A">
      <w:pPr>
        <w:pStyle w:val="a7"/>
        <w:shd w:val="clear" w:color="auto" w:fill="FDFDFC"/>
        <w:tabs>
          <w:tab w:val="left" w:pos="993"/>
        </w:tabs>
        <w:spacing w:before="0" w:beforeAutospacing="0" w:after="0" w:afterAutospacing="0"/>
        <w:ind w:firstLine="709"/>
        <w:contextualSpacing/>
        <w:jc w:val="both"/>
        <w:textAlignment w:val="baseline"/>
        <w:rPr>
          <w:sz w:val="28"/>
          <w:szCs w:val="28"/>
        </w:rPr>
      </w:pPr>
    </w:p>
    <w:p w:rsidR="005A4D01" w:rsidRPr="002640CB" w:rsidRDefault="005A4D01" w:rsidP="00922BFB">
      <w:pPr>
        <w:pStyle w:val="11"/>
        <w:spacing w:line="240" w:lineRule="auto"/>
        <w:ind w:left="0" w:right="0"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 xml:space="preserve">Статью 56 часть 4 Правил благоустройства изложить в следующей редакции: </w:t>
      </w:r>
    </w:p>
    <w:p w:rsidR="005A4D01" w:rsidRPr="002640CB" w:rsidRDefault="00044D9E" w:rsidP="00922BFB">
      <w:pPr>
        <w:pStyle w:val="a7"/>
        <w:shd w:val="clear" w:color="auto" w:fill="FDFDFC"/>
        <w:tabs>
          <w:tab w:val="left" w:pos="993"/>
        </w:tabs>
        <w:spacing w:before="0" w:beforeAutospacing="0" w:after="0" w:afterAutospacing="0"/>
        <w:ind w:firstLine="709"/>
        <w:contextualSpacing/>
        <w:jc w:val="both"/>
        <w:textAlignment w:val="baseline"/>
        <w:rPr>
          <w:sz w:val="28"/>
          <w:szCs w:val="28"/>
        </w:rPr>
      </w:pPr>
      <w:r>
        <w:rPr>
          <w:sz w:val="28"/>
          <w:szCs w:val="28"/>
        </w:rPr>
        <w:t xml:space="preserve">4. </w:t>
      </w:r>
      <w:r w:rsidR="005A4D01" w:rsidRPr="002640CB">
        <w:rPr>
          <w:sz w:val="28"/>
          <w:szCs w:val="28"/>
        </w:rPr>
        <w:t>Малые архитектурные формы должны содержаться в чистоте, окраска и ремонт должны произ</w:t>
      </w:r>
      <w:r>
        <w:rPr>
          <w:sz w:val="28"/>
          <w:szCs w:val="28"/>
        </w:rPr>
        <w:t>водиться по мере необходимости.</w:t>
      </w:r>
    </w:p>
    <w:p w:rsidR="005A4D01" w:rsidRDefault="005A4D01" w:rsidP="00922BFB">
      <w:pPr>
        <w:pStyle w:val="a7"/>
        <w:shd w:val="clear" w:color="auto" w:fill="FDFDFC"/>
        <w:tabs>
          <w:tab w:val="left" w:pos="993"/>
        </w:tabs>
        <w:spacing w:before="0" w:beforeAutospacing="0" w:after="0" w:afterAutospacing="0"/>
        <w:ind w:firstLine="709"/>
        <w:contextualSpacing/>
        <w:jc w:val="both"/>
        <w:textAlignment w:val="baseline"/>
        <w:rPr>
          <w:sz w:val="28"/>
          <w:szCs w:val="28"/>
        </w:rPr>
      </w:pPr>
    </w:p>
    <w:p w:rsidR="00CF0CC5" w:rsidRPr="002640CB" w:rsidRDefault="00CF0CC5" w:rsidP="00922BFB">
      <w:pPr>
        <w:pStyle w:val="a7"/>
        <w:shd w:val="clear" w:color="auto" w:fill="FDFDFC"/>
        <w:tabs>
          <w:tab w:val="left" w:pos="993"/>
        </w:tabs>
        <w:spacing w:before="0" w:beforeAutospacing="0" w:after="0" w:afterAutospacing="0"/>
        <w:ind w:firstLine="709"/>
        <w:contextualSpacing/>
        <w:jc w:val="both"/>
        <w:textAlignment w:val="baseline"/>
        <w:rPr>
          <w:sz w:val="28"/>
          <w:szCs w:val="28"/>
        </w:rPr>
      </w:pPr>
    </w:p>
    <w:p w:rsidR="005A4D01" w:rsidRPr="002640CB" w:rsidRDefault="005A4D01" w:rsidP="00922BFB">
      <w:pPr>
        <w:pStyle w:val="11"/>
        <w:spacing w:line="240" w:lineRule="auto"/>
        <w:ind w:left="0" w:right="0"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lastRenderedPageBreak/>
        <w:t xml:space="preserve">Статью 57 часть 2 Правил благоустройства изложить в следующей редакции: </w:t>
      </w:r>
    </w:p>
    <w:p w:rsidR="005A4D01" w:rsidRPr="002640CB" w:rsidRDefault="00044D9E" w:rsidP="00922BFB">
      <w:pPr>
        <w:pStyle w:val="11"/>
        <w:spacing w:line="240" w:lineRule="auto"/>
        <w:ind w:left="0" w:right="0" w:firstLine="709"/>
        <w:contextualSpacing/>
        <w:jc w:val="both"/>
        <w:rPr>
          <w:rFonts w:ascii="Times New Roman" w:hAnsi="Times New Roman" w:cs="Times New Roman"/>
          <w:b w:val="0"/>
          <w:sz w:val="28"/>
          <w:szCs w:val="28"/>
        </w:rPr>
      </w:pPr>
      <w:r>
        <w:rPr>
          <w:rFonts w:ascii="Times New Roman" w:hAnsi="Times New Roman" w:cs="Times New Roman"/>
          <w:b w:val="0"/>
          <w:sz w:val="28"/>
          <w:szCs w:val="28"/>
        </w:rPr>
        <w:t xml:space="preserve">2. </w:t>
      </w:r>
      <w:r w:rsidR="005A4D01" w:rsidRPr="002640CB">
        <w:rPr>
          <w:rFonts w:ascii="Times New Roman" w:hAnsi="Times New Roman" w:cs="Times New Roman"/>
          <w:b w:val="0"/>
          <w:sz w:val="28"/>
          <w:szCs w:val="28"/>
        </w:rPr>
        <w:t xml:space="preserve">Обыкновенные газоны скашиваются </w:t>
      </w:r>
      <w:r w:rsidR="005A4D01" w:rsidRPr="002640CB">
        <w:rPr>
          <w:rFonts w:ascii="Times New Roman" w:hAnsi="Times New Roman" w:cs="Times New Roman"/>
          <w:b w:val="0"/>
          <w:spacing w:val="1"/>
          <w:sz w:val="28"/>
          <w:szCs w:val="28"/>
        </w:rPr>
        <w:t>по мере необходимости</w:t>
      </w:r>
      <w:r w:rsidR="005A4D01" w:rsidRPr="002640CB">
        <w:rPr>
          <w:rFonts w:ascii="Times New Roman" w:hAnsi="Times New Roman" w:cs="Times New Roman"/>
          <w:b w:val="0"/>
          <w:sz w:val="28"/>
          <w:szCs w:val="28"/>
        </w:rPr>
        <w:t xml:space="preserve">. </w:t>
      </w:r>
      <w:r w:rsidR="005A4D01" w:rsidRPr="00B75CED">
        <w:rPr>
          <w:rFonts w:ascii="Times New Roman" w:hAnsi="Times New Roman" w:cs="Times New Roman"/>
          <w:b w:val="0"/>
          <w:sz w:val="28"/>
          <w:szCs w:val="28"/>
        </w:rPr>
        <w:t>Окошенная</w:t>
      </w:r>
      <w:r w:rsidR="005A4D01" w:rsidRPr="002640CB">
        <w:rPr>
          <w:rFonts w:ascii="Times New Roman" w:hAnsi="Times New Roman" w:cs="Times New Roman"/>
          <w:b w:val="0"/>
          <w:spacing w:val="1"/>
          <w:sz w:val="28"/>
          <w:szCs w:val="28"/>
        </w:rPr>
        <w:t xml:space="preserve"> </w:t>
      </w:r>
      <w:r w:rsidR="005A4D01" w:rsidRPr="002640CB">
        <w:rPr>
          <w:rFonts w:ascii="Times New Roman" w:hAnsi="Times New Roman" w:cs="Times New Roman"/>
          <w:b w:val="0"/>
          <w:sz w:val="28"/>
          <w:szCs w:val="28"/>
        </w:rPr>
        <w:t xml:space="preserve">трава с территории удаляется в течение трех </w:t>
      </w:r>
      <w:r>
        <w:rPr>
          <w:rFonts w:ascii="Times New Roman" w:hAnsi="Times New Roman" w:cs="Times New Roman"/>
          <w:b w:val="0"/>
          <w:sz w:val="28"/>
          <w:szCs w:val="28"/>
        </w:rPr>
        <w:t>суток со дня проведения покоса.</w:t>
      </w:r>
    </w:p>
    <w:p w:rsidR="00AA2C26" w:rsidRDefault="00AA2C26" w:rsidP="00922BFB">
      <w:pPr>
        <w:pStyle w:val="ConsPlusNormal"/>
        <w:ind w:firstLine="709"/>
        <w:contextualSpacing/>
        <w:jc w:val="both"/>
        <w:rPr>
          <w:rFonts w:ascii="Times New Roman" w:hAnsi="Times New Roman" w:cs="Times New Roman"/>
          <w:b/>
          <w:sz w:val="28"/>
          <w:szCs w:val="28"/>
        </w:rPr>
      </w:pPr>
    </w:p>
    <w:p w:rsidR="00AA2C26" w:rsidRPr="002640CB" w:rsidRDefault="00AA2C26" w:rsidP="00922BFB">
      <w:pPr>
        <w:pStyle w:val="ConsPlusNormal"/>
        <w:ind w:firstLine="709"/>
        <w:contextualSpacing/>
        <w:jc w:val="both"/>
        <w:rPr>
          <w:rFonts w:ascii="Times New Roman" w:hAnsi="Times New Roman" w:cs="Times New Roman"/>
          <w:b/>
          <w:sz w:val="28"/>
          <w:szCs w:val="28"/>
        </w:rPr>
      </w:pPr>
      <w:r>
        <w:rPr>
          <w:rFonts w:ascii="Times New Roman" w:hAnsi="Times New Roman" w:cs="Times New Roman"/>
          <w:b/>
          <w:sz w:val="28"/>
          <w:szCs w:val="28"/>
        </w:rPr>
        <w:t xml:space="preserve">Изложить пункт «3» части 1 статьи </w:t>
      </w:r>
      <w:r w:rsidRPr="002640CB">
        <w:rPr>
          <w:rFonts w:ascii="Times New Roman" w:hAnsi="Times New Roman" w:cs="Times New Roman"/>
          <w:b/>
          <w:sz w:val="28"/>
          <w:szCs w:val="28"/>
        </w:rPr>
        <w:t>60 Правил благоустройства в следующей редакции:</w:t>
      </w:r>
    </w:p>
    <w:p w:rsidR="00AA2C26" w:rsidRPr="00C0122C" w:rsidRDefault="00AA2C26" w:rsidP="00AA2C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 </w:t>
      </w:r>
      <w:r w:rsidRPr="00C0122C">
        <w:rPr>
          <w:rFonts w:ascii="Times New Roman" w:hAnsi="Times New Roman" w:cs="Times New Roman"/>
          <w:sz w:val="28"/>
          <w:szCs w:val="28"/>
        </w:rPr>
        <w:t>содержать в надлежащем порядке (восстанавливать, очищать, окашивать) проходящие через участок водотоки, а также водосточные канавы в границах участков, на прилегающих улицах и проездах, не допускать подтопления соседних участ</w:t>
      </w:r>
      <w:r>
        <w:rPr>
          <w:rFonts w:ascii="Times New Roman" w:hAnsi="Times New Roman" w:cs="Times New Roman"/>
          <w:sz w:val="28"/>
          <w:szCs w:val="28"/>
        </w:rPr>
        <w:t xml:space="preserve">ков, тротуаров, улиц и проездов, прилегающей территории. В указанных целях (недопущения подтопления территорий и обеспечения отвода талых и грунтовых вод) под проездами, расположенными на прилегающей территории и ведущими к жилому дому необходимо обустройство водотока, </w:t>
      </w:r>
      <w:r w:rsidRPr="00C0122C">
        <w:rPr>
          <w:rFonts w:ascii="Times New Roman" w:hAnsi="Times New Roman" w:cs="Times New Roman"/>
          <w:sz w:val="28"/>
          <w:szCs w:val="28"/>
        </w:rPr>
        <w:t>водосточны</w:t>
      </w:r>
      <w:r>
        <w:rPr>
          <w:rFonts w:ascii="Times New Roman" w:hAnsi="Times New Roman" w:cs="Times New Roman"/>
          <w:sz w:val="28"/>
          <w:szCs w:val="28"/>
        </w:rPr>
        <w:t>х</w:t>
      </w:r>
      <w:r w:rsidRPr="00C0122C">
        <w:rPr>
          <w:rFonts w:ascii="Times New Roman" w:hAnsi="Times New Roman" w:cs="Times New Roman"/>
          <w:sz w:val="28"/>
          <w:szCs w:val="28"/>
        </w:rPr>
        <w:t xml:space="preserve"> канав</w:t>
      </w:r>
      <w:r>
        <w:rPr>
          <w:rFonts w:ascii="Times New Roman" w:hAnsi="Times New Roman" w:cs="Times New Roman"/>
          <w:sz w:val="28"/>
          <w:szCs w:val="28"/>
        </w:rPr>
        <w:t>, водоотводных труб, дренажных сетей и иных систем, обеспечивающих отвод воды с прилегающей территории. В</w:t>
      </w:r>
      <w:r w:rsidRPr="00C0122C">
        <w:rPr>
          <w:rFonts w:ascii="Times New Roman" w:hAnsi="Times New Roman" w:cs="Times New Roman"/>
          <w:sz w:val="28"/>
          <w:szCs w:val="28"/>
        </w:rPr>
        <w:t xml:space="preserve"> зимний период производить очистку от снега въездов к домам в границах закрепленных территорий;</w:t>
      </w:r>
      <w:r>
        <w:rPr>
          <w:rFonts w:ascii="Times New Roman" w:hAnsi="Times New Roman" w:cs="Times New Roman"/>
          <w:sz w:val="28"/>
          <w:szCs w:val="28"/>
        </w:rPr>
        <w:t>»</w:t>
      </w:r>
    </w:p>
    <w:p w:rsidR="005A4D01" w:rsidRPr="002640CB" w:rsidRDefault="005A4D01" w:rsidP="00330D6A">
      <w:pPr>
        <w:pStyle w:val="11"/>
        <w:spacing w:line="240" w:lineRule="auto"/>
        <w:ind w:left="0" w:right="0"/>
        <w:contextualSpacing/>
        <w:jc w:val="both"/>
        <w:rPr>
          <w:rFonts w:ascii="Times New Roman" w:hAnsi="Times New Roman" w:cs="Times New Roman"/>
          <w:b w:val="0"/>
          <w:sz w:val="28"/>
          <w:szCs w:val="28"/>
        </w:rPr>
      </w:pPr>
    </w:p>
    <w:p w:rsidR="00D20A41" w:rsidRPr="002640CB" w:rsidRDefault="00C6045E" w:rsidP="00330D6A">
      <w:pPr>
        <w:pStyle w:val="ConsPlusNormal"/>
        <w:ind w:firstLine="709"/>
        <w:contextualSpacing/>
        <w:jc w:val="both"/>
        <w:rPr>
          <w:rFonts w:ascii="Times New Roman" w:hAnsi="Times New Roman" w:cs="Times New Roman"/>
          <w:b/>
          <w:sz w:val="28"/>
          <w:szCs w:val="28"/>
        </w:rPr>
      </w:pPr>
      <w:r>
        <w:rPr>
          <w:rFonts w:ascii="Times New Roman" w:hAnsi="Times New Roman" w:cs="Times New Roman"/>
          <w:b/>
          <w:sz w:val="28"/>
          <w:szCs w:val="28"/>
        </w:rPr>
        <w:t xml:space="preserve">Изложить пункт «б» части 2 статьи </w:t>
      </w:r>
      <w:r w:rsidR="00D20A41" w:rsidRPr="002640CB">
        <w:rPr>
          <w:rFonts w:ascii="Times New Roman" w:hAnsi="Times New Roman" w:cs="Times New Roman"/>
          <w:b/>
          <w:sz w:val="28"/>
          <w:szCs w:val="28"/>
        </w:rPr>
        <w:t>60 Правил благоустройства в следующей редакции:</w:t>
      </w:r>
    </w:p>
    <w:p w:rsidR="00D20A41" w:rsidRPr="002640CB" w:rsidRDefault="00D20A41" w:rsidP="00330D6A">
      <w:pPr>
        <w:pStyle w:val="ConsPlusNormal"/>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 xml:space="preserve">б) нарушать </w:t>
      </w:r>
      <w:r w:rsidR="00ED7825">
        <w:rPr>
          <w:rFonts w:ascii="Times New Roman" w:hAnsi="Times New Roman" w:cs="Times New Roman"/>
          <w:sz w:val="28"/>
          <w:szCs w:val="28"/>
        </w:rPr>
        <w:t>«</w:t>
      </w:r>
      <w:r w:rsidRPr="002640CB">
        <w:rPr>
          <w:rFonts w:ascii="Times New Roman" w:hAnsi="Times New Roman" w:cs="Times New Roman"/>
          <w:sz w:val="28"/>
          <w:szCs w:val="28"/>
        </w:rPr>
        <w:t>красную линию</w:t>
      </w:r>
      <w:r w:rsidR="00ED7825">
        <w:rPr>
          <w:rFonts w:ascii="Times New Roman" w:hAnsi="Times New Roman" w:cs="Times New Roman"/>
          <w:sz w:val="28"/>
          <w:szCs w:val="28"/>
        </w:rPr>
        <w:t>»</w:t>
      </w:r>
      <w:r w:rsidRPr="002640CB">
        <w:rPr>
          <w:rFonts w:ascii="Times New Roman" w:hAnsi="Times New Roman" w:cs="Times New Roman"/>
          <w:sz w:val="28"/>
          <w:szCs w:val="28"/>
        </w:rPr>
        <w:t xml:space="preserve"> улиц и границы застройки самовольным выносом за ее пределы заборов, изгородей, ограждений, сараев, гаражей и других стро</w:t>
      </w:r>
      <w:r w:rsidR="004C1351">
        <w:rPr>
          <w:rFonts w:ascii="Times New Roman" w:hAnsi="Times New Roman" w:cs="Times New Roman"/>
          <w:sz w:val="28"/>
          <w:szCs w:val="28"/>
        </w:rPr>
        <w:t>ений, не допускается складирование строительных материалов, дров, мусора, веток, транспортных средств</w:t>
      </w:r>
      <w:r w:rsidR="00D44FDB">
        <w:rPr>
          <w:rFonts w:ascii="Times New Roman" w:hAnsi="Times New Roman" w:cs="Times New Roman"/>
          <w:sz w:val="28"/>
          <w:szCs w:val="28"/>
        </w:rPr>
        <w:t>,</w:t>
      </w:r>
      <w:r w:rsidR="004C1351">
        <w:rPr>
          <w:rFonts w:ascii="Times New Roman" w:hAnsi="Times New Roman" w:cs="Times New Roman"/>
          <w:sz w:val="28"/>
          <w:szCs w:val="28"/>
        </w:rPr>
        <w:t xml:space="preserve"> а равно размещение иных отходов потребления и производства </w:t>
      </w:r>
      <w:r w:rsidR="006E0F3E">
        <w:rPr>
          <w:rFonts w:ascii="Times New Roman" w:hAnsi="Times New Roman" w:cs="Times New Roman"/>
          <w:sz w:val="28"/>
          <w:szCs w:val="28"/>
        </w:rPr>
        <w:t>ближе чем 2 метра от ограждения</w:t>
      </w:r>
      <w:r w:rsidR="004C1351">
        <w:rPr>
          <w:rFonts w:ascii="Times New Roman" w:hAnsi="Times New Roman" w:cs="Times New Roman"/>
          <w:sz w:val="28"/>
          <w:szCs w:val="28"/>
        </w:rPr>
        <w:t xml:space="preserve"> с соседним участком.</w:t>
      </w:r>
      <w:r w:rsidRPr="002640CB">
        <w:rPr>
          <w:rFonts w:ascii="Times New Roman" w:hAnsi="Times New Roman" w:cs="Times New Roman"/>
          <w:sz w:val="28"/>
          <w:szCs w:val="28"/>
        </w:rPr>
        <w:t xml:space="preserve"> Установка ограждений в виде палисадников, ограждение использованными строительными материалами и отходами производства не допускается. Не допускается использование со стороны улицы (красной линии), в целях обеспечения подъезда к участку, кирпичного боя, иных насыпных материалов без последующего благоустройства (уплотнения, </w:t>
      </w:r>
      <w:proofErr w:type="spellStart"/>
      <w:r w:rsidRPr="002640CB">
        <w:rPr>
          <w:rFonts w:ascii="Times New Roman" w:hAnsi="Times New Roman" w:cs="Times New Roman"/>
          <w:sz w:val="28"/>
          <w:szCs w:val="28"/>
        </w:rPr>
        <w:t>утрамбования</w:t>
      </w:r>
      <w:proofErr w:type="spellEnd"/>
      <w:r w:rsidRPr="002640CB">
        <w:rPr>
          <w:rFonts w:ascii="Times New Roman" w:hAnsi="Times New Roman" w:cs="Times New Roman"/>
          <w:sz w:val="28"/>
          <w:szCs w:val="28"/>
        </w:rPr>
        <w:t xml:space="preserve">, установки бордюрного камня либо ограничения распространения указанного насыпного материала вне подъездного пути) указанной подъездной дороги если улица (красная линия) замощена асфальтом. </w:t>
      </w:r>
    </w:p>
    <w:p w:rsidR="00D20A41" w:rsidRPr="002640CB" w:rsidRDefault="00D20A41" w:rsidP="00330D6A">
      <w:pPr>
        <w:pStyle w:val="ConsPlusNormal"/>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Материалы мощения подъездного пути к жилому дому должны быть аналогичны покрытию</w:t>
      </w:r>
      <w:r w:rsidR="00FA016C" w:rsidRPr="002640CB">
        <w:rPr>
          <w:rFonts w:ascii="Times New Roman" w:hAnsi="Times New Roman" w:cs="Times New Roman"/>
          <w:sz w:val="28"/>
          <w:szCs w:val="28"/>
        </w:rPr>
        <w:t xml:space="preserve"> дорожного полотна</w:t>
      </w:r>
      <w:r w:rsidRPr="002640CB">
        <w:rPr>
          <w:rFonts w:ascii="Times New Roman" w:hAnsi="Times New Roman" w:cs="Times New Roman"/>
          <w:sz w:val="28"/>
          <w:szCs w:val="28"/>
        </w:rPr>
        <w:t xml:space="preserve"> улицы, переулка и не допускать выноса грязи, пыли и камней на </w:t>
      </w:r>
      <w:r w:rsidR="00ED7825">
        <w:rPr>
          <w:rFonts w:ascii="Times New Roman" w:hAnsi="Times New Roman" w:cs="Times New Roman"/>
          <w:sz w:val="28"/>
          <w:szCs w:val="28"/>
        </w:rPr>
        <w:t>улично-</w:t>
      </w:r>
      <w:r w:rsidRPr="002640CB">
        <w:rPr>
          <w:rFonts w:ascii="Times New Roman" w:hAnsi="Times New Roman" w:cs="Times New Roman"/>
          <w:sz w:val="28"/>
          <w:szCs w:val="28"/>
        </w:rPr>
        <w:t>дорожную сеть.</w:t>
      </w:r>
    </w:p>
    <w:p w:rsidR="00D20A41" w:rsidRPr="002640CB" w:rsidRDefault="00D20A41" w:rsidP="00330D6A">
      <w:pPr>
        <w:pStyle w:val="ConsPlusNormal"/>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Благоустройство прилегающей территории и проводимые</w:t>
      </w:r>
      <w:r w:rsidR="00AD5A1B" w:rsidRPr="002640CB">
        <w:rPr>
          <w:rFonts w:ascii="Times New Roman" w:hAnsi="Times New Roman" w:cs="Times New Roman"/>
          <w:sz w:val="28"/>
          <w:szCs w:val="28"/>
        </w:rPr>
        <w:t xml:space="preserve"> н</w:t>
      </w:r>
      <w:r w:rsidR="005C3571">
        <w:rPr>
          <w:rFonts w:ascii="Times New Roman" w:hAnsi="Times New Roman" w:cs="Times New Roman"/>
          <w:sz w:val="28"/>
          <w:szCs w:val="28"/>
        </w:rPr>
        <w:t>а</w:t>
      </w:r>
      <w:r w:rsidR="00AD5A1B" w:rsidRPr="002640CB">
        <w:rPr>
          <w:rFonts w:ascii="Times New Roman" w:hAnsi="Times New Roman" w:cs="Times New Roman"/>
          <w:sz w:val="28"/>
          <w:szCs w:val="28"/>
        </w:rPr>
        <w:t xml:space="preserve"> ней</w:t>
      </w:r>
      <w:r w:rsidRPr="002640CB">
        <w:rPr>
          <w:rFonts w:ascii="Times New Roman" w:hAnsi="Times New Roman" w:cs="Times New Roman"/>
          <w:sz w:val="28"/>
          <w:szCs w:val="28"/>
        </w:rPr>
        <w:t xml:space="preserve"> работы должны быть согласованы с администрацией городского округа город Нефтекамск в порядке</w:t>
      </w:r>
      <w:r w:rsidR="00771B2B" w:rsidRPr="002640CB">
        <w:rPr>
          <w:rFonts w:ascii="Times New Roman" w:hAnsi="Times New Roman" w:cs="Times New Roman"/>
          <w:sz w:val="28"/>
          <w:szCs w:val="28"/>
        </w:rPr>
        <w:t>, предусмотренны</w:t>
      </w:r>
      <w:r w:rsidRPr="002640CB">
        <w:rPr>
          <w:rFonts w:ascii="Times New Roman" w:hAnsi="Times New Roman" w:cs="Times New Roman"/>
          <w:sz w:val="28"/>
          <w:szCs w:val="28"/>
        </w:rPr>
        <w:t xml:space="preserve">м настоящими Правилами. </w:t>
      </w:r>
    </w:p>
    <w:p w:rsidR="00D20A41" w:rsidRPr="002640CB" w:rsidRDefault="00D20A41" w:rsidP="00330D6A">
      <w:pPr>
        <w:pStyle w:val="ConsPlusNormal"/>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 xml:space="preserve">Не допускается использование прилегающей территории в целях хранения, в том числе длительного, транспортных средств, строительных материалов, некапитальных объектов и других объектов. </w:t>
      </w:r>
    </w:p>
    <w:p w:rsidR="00D20A41" w:rsidRDefault="00D20A41" w:rsidP="00A04D2C">
      <w:pPr>
        <w:pStyle w:val="ConsPlusNormal"/>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 xml:space="preserve">В зимнее время подъездные пути к жилому </w:t>
      </w:r>
      <w:r w:rsidR="00AB15C1">
        <w:rPr>
          <w:rFonts w:ascii="Times New Roman" w:hAnsi="Times New Roman" w:cs="Times New Roman"/>
          <w:sz w:val="28"/>
          <w:szCs w:val="28"/>
        </w:rPr>
        <w:t>дому</w:t>
      </w:r>
      <w:r w:rsidRPr="002640CB">
        <w:rPr>
          <w:rFonts w:ascii="Times New Roman" w:hAnsi="Times New Roman" w:cs="Times New Roman"/>
          <w:sz w:val="28"/>
          <w:szCs w:val="28"/>
        </w:rPr>
        <w:t xml:space="preserve">, примыкающие к </w:t>
      </w:r>
      <w:r w:rsidRPr="002640CB">
        <w:rPr>
          <w:rFonts w:ascii="Times New Roman" w:hAnsi="Times New Roman" w:cs="Times New Roman"/>
          <w:sz w:val="28"/>
          <w:szCs w:val="28"/>
        </w:rPr>
        <w:lastRenderedPageBreak/>
        <w:t xml:space="preserve">улицам, переулкам, проспектам и иным элементам дорожной инфраструктуры подлежат очистке, в том числе от снежного отвала, образуемого при очистке дорог общего пользования, собственниками, владельцами и иными </w:t>
      </w:r>
      <w:r w:rsidR="00A04D2C">
        <w:rPr>
          <w:rFonts w:ascii="Times New Roman" w:hAnsi="Times New Roman" w:cs="Times New Roman"/>
          <w:sz w:val="28"/>
          <w:szCs w:val="28"/>
        </w:rPr>
        <w:t>пользователями жилых помещений.</w:t>
      </w:r>
    </w:p>
    <w:p w:rsidR="00A04D2C" w:rsidRPr="00A04D2C" w:rsidRDefault="00A04D2C" w:rsidP="00A04D2C">
      <w:pPr>
        <w:pStyle w:val="ConsPlusNormal"/>
        <w:ind w:firstLine="709"/>
        <w:contextualSpacing/>
        <w:jc w:val="both"/>
        <w:rPr>
          <w:rFonts w:ascii="Times New Roman" w:hAnsi="Times New Roman" w:cs="Times New Roman"/>
          <w:sz w:val="28"/>
          <w:szCs w:val="28"/>
        </w:rPr>
      </w:pPr>
    </w:p>
    <w:p w:rsidR="005A4D01" w:rsidRPr="005C3571" w:rsidRDefault="005A4D01" w:rsidP="00330D6A">
      <w:pPr>
        <w:pStyle w:val="a4"/>
        <w:shd w:val="clear" w:color="auto" w:fill="FDFDFC"/>
        <w:tabs>
          <w:tab w:val="left" w:pos="993"/>
        </w:tabs>
        <w:ind w:firstLine="709"/>
        <w:contextualSpacing/>
        <w:jc w:val="both"/>
        <w:textAlignment w:val="baseline"/>
        <w:rPr>
          <w:rFonts w:ascii="Times New Roman" w:hAnsi="Times New Roman"/>
          <w:b/>
          <w:sz w:val="28"/>
          <w:szCs w:val="28"/>
        </w:rPr>
      </w:pPr>
      <w:r w:rsidRPr="005C3571">
        <w:rPr>
          <w:rFonts w:ascii="Times New Roman" w:hAnsi="Times New Roman"/>
          <w:b/>
          <w:sz w:val="28"/>
          <w:szCs w:val="28"/>
        </w:rPr>
        <w:t>В статье 62 части 6 Правил благоустройства после слов: «</w:t>
      </w:r>
      <w:proofErr w:type="spellStart"/>
      <w:r w:rsidRPr="005C3571">
        <w:rPr>
          <w:rFonts w:ascii="Times New Roman" w:hAnsi="Times New Roman"/>
          <w:b/>
          <w:sz w:val="28"/>
          <w:szCs w:val="28"/>
        </w:rPr>
        <w:t>дождеприемных</w:t>
      </w:r>
      <w:proofErr w:type="spellEnd"/>
      <w:r w:rsidRPr="005C3571">
        <w:rPr>
          <w:rFonts w:ascii="Times New Roman" w:hAnsi="Times New Roman"/>
          <w:b/>
          <w:sz w:val="28"/>
          <w:szCs w:val="28"/>
        </w:rPr>
        <w:t xml:space="preserve"> колодцев» добавить словами: «и других частей.»</w:t>
      </w:r>
    </w:p>
    <w:p w:rsidR="00B46D3B" w:rsidRPr="002640CB" w:rsidRDefault="00B46D3B" w:rsidP="00330D6A">
      <w:pPr>
        <w:pStyle w:val="ConsPlusNormal"/>
        <w:tabs>
          <w:tab w:val="left" w:pos="851"/>
          <w:tab w:val="left" w:pos="993"/>
        </w:tabs>
        <w:ind w:firstLine="567"/>
        <w:contextualSpacing/>
        <w:jc w:val="both"/>
        <w:rPr>
          <w:rFonts w:ascii="Times New Roman" w:hAnsi="Times New Roman" w:cs="Times New Roman"/>
          <w:b/>
          <w:sz w:val="28"/>
          <w:szCs w:val="28"/>
        </w:rPr>
      </w:pPr>
    </w:p>
    <w:p w:rsidR="00925B5B" w:rsidRDefault="00925B5B" w:rsidP="00330D6A">
      <w:pPr>
        <w:pStyle w:val="ConsPlusNormal"/>
        <w:tabs>
          <w:tab w:val="left" w:pos="851"/>
          <w:tab w:val="left" w:pos="993"/>
        </w:tabs>
        <w:ind w:firstLine="567"/>
        <w:contextualSpacing/>
        <w:jc w:val="both"/>
        <w:rPr>
          <w:rFonts w:ascii="Times New Roman" w:hAnsi="Times New Roman" w:cs="Times New Roman"/>
          <w:b/>
          <w:sz w:val="28"/>
          <w:szCs w:val="28"/>
        </w:rPr>
      </w:pPr>
      <w:r w:rsidRPr="002640CB">
        <w:rPr>
          <w:rFonts w:ascii="Times New Roman" w:hAnsi="Times New Roman" w:cs="Times New Roman"/>
          <w:b/>
          <w:sz w:val="28"/>
          <w:szCs w:val="28"/>
        </w:rPr>
        <w:t>Дополнить Правила благоустройства статьей 64.1 следующего содержания</w:t>
      </w:r>
      <w:r w:rsidR="005C3571">
        <w:rPr>
          <w:rFonts w:ascii="Times New Roman" w:hAnsi="Times New Roman" w:cs="Times New Roman"/>
          <w:b/>
          <w:sz w:val="28"/>
          <w:szCs w:val="28"/>
        </w:rPr>
        <w:t>:</w:t>
      </w:r>
    </w:p>
    <w:p w:rsidR="00CF0CC5" w:rsidRPr="002640CB" w:rsidRDefault="00CF0CC5" w:rsidP="00330D6A">
      <w:pPr>
        <w:pStyle w:val="ConsPlusNormal"/>
        <w:tabs>
          <w:tab w:val="left" w:pos="851"/>
          <w:tab w:val="left" w:pos="993"/>
        </w:tabs>
        <w:ind w:firstLine="567"/>
        <w:contextualSpacing/>
        <w:jc w:val="both"/>
        <w:rPr>
          <w:rFonts w:ascii="Times New Roman" w:hAnsi="Times New Roman" w:cs="Times New Roman"/>
          <w:b/>
          <w:sz w:val="28"/>
          <w:szCs w:val="28"/>
        </w:rPr>
      </w:pPr>
    </w:p>
    <w:p w:rsidR="00925B5B" w:rsidRPr="002640CB" w:rsidRDefault="00925B5B" w:rsidP="00330D6A">
      <w:pPr>
        <w:pStyle w:val="ConsPlusNormal"/>
        <w:tabs>
          <w:tab w:val="left" w:pos="851"/>
          <w:tab w:val="left" w:pos="993"/>
        </w:tabs>
        <w:ind w:firstLine="567"/>
        <w:contextualSpacing/>
        <w:jc w:val="both"/>
        <w:rPr>
          <w:rFonts w:ascii="Times New Roman" w:hAnsi="Times New Roman" w:cs="Times New Roman"/>
          <w:b/>
          <w:sz w:val="28"/>
          <w:szCs w:val="28"/>
        </w:rPr>
      </w:pPr>
      <w:r w:rsidRPr="002640CB">
        <w:rPr>
          <w:rFonts w:ascii="Times New Roman" w:hAnsi="Times New Roman" w:cs="Times New Roman"/>
          <w:b/>
          <w:sz w:val="28"/>
          <w:szCs w:val="28"/>
        </w:rPr>
        <w:t>Статья 64.1 Оформление и согласование проектов благоустройства</w:t>
      </w:r>
    </w:p>
    <w:p w:rsidR="00633C52" w:rsidRPr="00044D9E" w:rsidRDefault="00633C52" w:rsidP="007D77FE">
      <w:pPr>
        <w:pStyle w:val="a3"/>
        <w:numPr>
          <w:ilvl w:val="0"/>
          <w:numId w:val="6"/>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2640CB">
        <w:rPr>
          <w:rFonts w:ascii="Times New Roman" w:hAnsi="Times New Roman" w:cs="Times New Roman"/>
          <w:sz w:val="28"/>
          <w:szCs w:val="28"/>
        </w:rPr>
        <w:t xml:space="preserve">В целях повышения удовлетворенности горожан окружающей средой, </w:t>
      </w:r>
      <w:r w:rsidRPr="00044D9E">
        <w:rPr>
          <w:rFonts w:ascii="Times New Roman" w:hAnsi="Times New Roman" w:cs="Times New Roman"/>
          <w:sz w:val="28"/>
          <w:szCs w:val="28"/>
        </w:rPr>
        <w:t>повышения качества жизни и городской среды, необходима вовлеченность в принятие решений и реализацию проектов благоустройства городских территорий активных горожан, представителей сообществ, реальный учет мнения всех субъектов городского развития.</w:t>
      </w:r>
    </w:p>
    <w:p w:rsidR="00925B5B" w:rsidRPr="00044D9E" w:rsidRDefault="00925B5B" w:rsidP="00330D6A">
      <w:pPr>
        <w:shd w:val="clear" w:color="auto" w:fill="FFFFFF"/>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044D9E">
        <w:rPr>
          <w:rStyle w:val="a9"/>
          <w:rFonts w:ascii="Times New Roman" w:hAnsi="Times New Roman" w:cs="Times New Roman"/>
          <w:b w:val="0"/>
          <w:sz w:val="28"/>
          <w:szCs w:val="28"/>
          <w:shd w:val="clear" w:color="auto" w:fill="FFFFFF"/>
        </w:rPr>
        <w:t>Проект благоустройства</w:t>
      </w:r>
      <w:r w:rsidR="007D77FE">
        <w:rPr>
          <w:rFonts w:ascii="Times New Roman" w:hAnsi="Times New Roman" w:cs="Times New Roman"/>
          <w:sz w:val="28"/>
          <w:szCs w:val="28"/>
          <w:shd w:val="clear" w:color="auto" w:fill="FFFFFF"/>
        </w:rPr>
        <w:t xml:space="preserve"> </w:t>
      </w:r>
      <w:r w:rsidRPr="00044D9E">
        <w:rPr>
          <w:rFonts w:ascii="Times New Roman" w:hAnsi="Times New Roman" w:cs="Times New Roman"/>
          <w:sz w:val="28"/>
          <w:szCs w:val="28"/>
          <w:shd w:val="clear" w:color="auto" w:fill="FFFFFF"/>
        </w:rPr>
        <w:t>- это обязательная проектная документация на территорию, в том числе прилегающую к объектам строительства, реконструкции или капитального ремонта, объектам недвижимого имущества, объекта торговли, придомовым территория (в том числе прилегающим к</w:t>
      </w:r>
      <w:r w:rsidR="00CF6F32" w:rsidRPr="00044D9E">
        <w:rPr>
          <w:rFonts w:ascii="Times New Roman" w:hAnsi="Times New Roman" w:cs="Times New Roman"/>
          <w:sz w:val="28"/>
          <w:szCs w:val="28"/>
          <w:shd w:val="clear" w:color="auto" w:fill="FFFFFF"/>
        </w:rPr>
        <w:t xml:space="preserve"> </w:t>
      </w:r>
      <w:r w:rsidRPr="00044D9E">
        <w:rPr>
          <w:rFonts w:ascii="Times New Roman" w:hAnsi="Times New Roman" w:cs="Times New Roman"/>
          <w:sz w:val="28"/>
          <w:szCs w:val="28"/>
          <w:shd w:val="clear" w:color="auto" w:fill="FFFFFF"/>
        </w:rPr>
        <w:t>нежилым помещениям (пристрой) в МКД), рекламным конструкциям, объектам нестационарной торговли, инженерным сетям и иным объектам благоустройства, определяющая комплекс мероприятий в соответствии с настоящими Правилами и действующим законодательством, направленных на</w:t>
      </w:r>
      <w:proofErr w:type="gramEnd"/>
      <w:r w:rsidRPr="00044D9E">
        <w:rPr>
          <w:rFonts w:ascii="Times New Roman" w:hAnsi="Times New Roman" w:cs="Times New Roman"/>
          <w:sz w:val="28"/>
          <w:szCs w:val="28"/>
          <w:shd w:val="clear" w:color="auto" w:fill="FFFFFF"/>
        </w:rPr>
        <w:t xml:space="preserve"> улучшение экологического, санитарного, гигиенического и эстетического состояния городской среды, участка, и предусматривающих один или несколько из следующих видов работ: архитектурно-планировочная организация территории, устройство дорожек и площадок, озеленение, устройство архитектурного освещения, размещение малых архитектурных форм, объектов городского дизайна, рекламы, произведений монументально-декоративного искусства. </w:t>
      </w:r>
    </w:p>
    <w:p w:rsidR="00925B5B" w:rsidRPr="00044D9E" w:rsidRDefault="00925B5B" w:rsidP="00330D6A">
      <w:pPr>
        <w:pStyle w:val="a3"/>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044D9E">
        <w:rPr>
          <w:rFonts w:ascii="Times New Roman" w:hAnsi="Times New Roman" w:cs="Times New Roman"/>
          <w:bCs/>
          <w:sz w:val="28"/>
          <w:szCs w:val="28"/>
          <w:bdr w:val="none" w:sz="0" w:space="0" w:color="auto" w:frame="1"/>
        </w:rPr>
        <w:t xml:space="preserve">Уполномоченный орган по тексту статьи – структурное подразделение органа местного самоуправления (администрации городского округа город Нефтекамск Республики Башкортостан), наделенное полномочиями по нормативному регулированию в сфере жизнеобеспечения и благоустройства. </w:t>
      </w:r>
    </w:p>
    <w:p w:rsidR="00925B5B" w:rsidRPr="00044D9E" w:rsidRDefault="00925B5B" w:rsidP="007D77FE">
      <w:pPr>
        <w:pStyle w:val="a3"/>
        <w:numPr>
          <w:ilvl w:val="0"/>
          <w:numId w:val="6"/>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044D9E">
        <w:rPr>
          <w:rFonts w:ascii="Times New Roman" w:hAnsi="Times New Roman" w:cs="Times New Roman"/>
          <w:sz w:val="28"/>
          <w:szCs w:val="28"/>
          <w:shd w:val="clear" w:color="auto" w:fill="FFFFFF"/>
        </w:rPr>
        <w:t>В состав проекта благоустройства могут быть включены: </w:t>
      </w:r>
    </w:p>
    <w:p w:rsidR="00925B5B" w:rsidRPr="00044D9E" w:rsidRDefault="007D77FE" w:rsidP="00330D6A">
      <w:pPr>
        <w:shd w:val="clear" w:color="auto" w:fill="FFFFFF"/>
        <w:tabs>
          <w:tab w:val="left" w:pos="993"/>
        </w:tabs>
        <w:spacing w:after="0" w:line="240" w:lineRule="auto"/>
        <w:ind w:firstLine="426"/>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925B5B" w:rsidRPr="00044D9E">
        <w:rPr>
          <w:rFonts w:ascii="Times New Roman" w:eastAsia="Times New Roman" w:hAnsi="Times New Roman" w:cs="Times New Roman"/>
          <w:sz w:val="28"/>
          <w:szCs w:val="28"/>
          <w:lang w:eastAsia="ru-RU"/>
        </w:rPr>
        <w:t>енеральный план;</w:t>
      </w:r>
    </w:p>
    <w:p w:rsidR="00925B5B" w:rsidRPr="00044D9E" w:rsidRDefault="00925B5B" w:rsidP="00330D6A">
      <w:pPr>
        <w:shd w:val="clear" w:color="auto" w:fill="FFFFFF"/>
        <w:tabs>
          <w:tab w:val="left" w:pos="993"/>
        </w:tabs>
        <w:spacing w:after="0" w:line="240" w:lineRule="auto"/>
        <w:ind w:firstLine="426"/>
        <w:contextualSpacing/>
        <w:rPr>
          <w:rFonts w:ascii="Times New Roman" w:eastAsia="Times New Roman" w:hAnsi="Times New Roman" w:cs="Times New Roman"/>
          <w:sz w:val="28"/>
          <w:szCs w:val="28"/>
          <w:lang w:eastAsia="ru-RU"/>
        </w:rPr>
      </w:pPr>
      <w:proofErr w:type="spellStart"/>
      <w:r w:rsidRPr="00044D9E">
        <w:rPr>
          <w:rFonts w:ascii="Times New Roman" w:eastAsia="Times New Roman" w:hAnsi="Times New Roman" w:cs="Times New Roman"/>
          <w:sz w:val="28"/>
          <w:szCs w:val="28"/>
          <w:lang w:eastAsia="ru-RU"/>
        </w:rPr>
        <w:t>разбивочно-посадочный</w:t>
      </w:r>
      <w:proofErr w:type="spellEnd"/>
      <w:r w:rsidRPr="00044D9E">
        <w:rPr>
          <w:rFonts w:ascii="Times New Roman" w:eastAsia="Times New Roman" w:hAnsi="Times New Roman" w:cs="Times New Roman"/>
          <w:sz w:val="28"/>
          <w:szCs w:val="28"/>
          <w:lang w:eastAsia="ru-RU"/>
        </w:rPr>
        <w:t xml:space="preserve"> чертеж озеленения;</w:t>
      </w:r>
    </w:p>
    <w:p w:rsidR="00925B5B" w:rsidRPr="00044D9E" w:rsidRDefault="00925B5B" w:rsidP="00330D6A">
      <w:pPr>
        <w:shd w:val="clear" w:color="auto" w:fill="FFFFFF"/>
        <w:tabs>
          <w:tab w:val="left" w:pos="993"/>
        </w:tabs>
        <w:spacing w:after="0" w:line="240" w:lineRule="auto"/>
        <w:ind w:firstLine="426"/>
        <w:contextualSpacing/>
        <w:rPr>
          <w:rFonts w:ascii="Times New Roman" w:eastAsia="Times New Roman" w:hAnsi="Times New Roman" w:cs="Times New Roman"/>
          <w:sz w:val="28"/>
          <w:szCs w:val="28"/>
          <w:lang w:eastAsia="ru-RU"/>
        </w:rPr>
      </w:pPr>
      <w:r w:rsidRPr="00044D9E">
        <w:rPr>
          <w:rFonts w:ascii="Times New Roman" w:eastAsia="Times New Roman" w:hAnsi="Times New Roman" w:cs="Times New Roman"/>
          <w:sz w:val="28"/>
          <w:szCs w:val="28"/>
          <w:lang w:eastAsia="ru-RU"/>
        </w:rPr>
        <w:t>геодезическая съемка;</w:t>
      </w:r>
    </w:p>
    <w:p w:rsidR="00925B5B" w:rsidRPr="00044D9E" w:rsidRDefault="00925B5B" w:rsidP="00330D6A">
      <w:pPr>
        <w:shd w:val="clear" w:color="auto" w:fill="FFFFFF"/>
        <w:tabs>
          <w:tab w:val="left" w:pos="993"/>
        </w:tabs>
        <w:spacing w:after="0" w:line="240" w:lineRule="auto"/>
        <w:ind w:firstLine="426"/>
        <w:contextualSpacing/>
        <w:rPr>
          <w:rFonts w:ascii="Times New Roman" w:eastAsia="Times New Roman" w:hAnsi="Times New Roman" w:cs="Times New Roman"/>
          <w:sz w:val="28"/>
          <w:szCs w:val="28"/>
          <w:lang w:eastAsia="ru-RU"/>
        </w:rPr>
      </w:pPr>
      <w:r w:rsidRPr="00044D9E">
        <w:rPr>
          <w:rFonts w:ascii="Times New Roman" w:eastAsia="Times New Roman" w:hAnsi="Times New Roman" w:cs="Times New Roman"/>
          <w:sz w:val="28"/>
          <w:szCs w:val="28"/>
          <w:lang w:eastAsia="ru-RU"/>
        </w:rPr>
        <w:t>план организации рельефа и земляных масс;</w:t>
      </w:r>
    </w:p>
    <w:p w:rsidR="00925B5B" w:rsidRPr="00044D9E" w:rsidRDefault="00925B5B" w:rsidP="00330D6A">
      <w:pPr>
        <w:shd w:val="clear" w:color="auto" w:fill="FFFFFF"/>
        <w:tabs>
          <w:tab w:val="left" w:pos="993"/>
        </w:tabs>
        <w:spacing w:after="0" w:line="240" w:lineRule="auto"/>
        <w:ind w:firstLine="426"/>
        <w:contextualSpacing/>
        <w:rPr>
          <w:rFonts w:ascii="Times New Roman" w:eastAsia="Times New Roman" w:hAnsi="Times New Roman" w:cs="Times New Roman"/>
          <w:sz w:val="28"/>
          <w:szCs w:val="28"/>
          <w:lang w:eastAsia="ru-RU"/>
        </w:rPr>
      </w:pPr>
      <w:r w:rsidRPr="00044D9E">
        <w:rPr>
          <w:rFonts w:ascii="Times New Roman" w:eastAsia="Times New Roman" w:hAnsi="Times New Roman" w:cs="Times New Roman"/>
          <w:sz w:val="28"/>
          <w:szCs w:val="28"/>
          <w:lang w:eastAsia="ru-RU"/>
        </w:rPr>
        <w:t>план МАФ;</w:t>
      </w:r>
    </w:p>
    <w:p w:rsidR="00925B5B" w:rsidRPr="00044D9E" w:rsidRDefault="00925B5B" w:rsidP="00330D6A">
      <w:pPr>
        <w:shd w:val="clear" w:color="auto" w:fill="FFFFFF"/>
        <w:tabs>
          <w:tab w:val="left" w:pos="993"/>
        </w:tabs>
        <w:spacing w:after="0" w:line="240" w:lineRule="auto"/>
        <w:ind w:firstLine="426"/>
        <w:contextualSpacing/>
        <w:rPr>
          <w:rFonts w:ascii="Times New Roman" w:eastAsia="Times New Roman" w:hAnsi="Times New Roman" w:cs="Times New Roman"/>
          <w:sz w:val="28"/>
          <w:szCs w:val="28"/>
          <w:lang w:eastAsia="ru-RU"/>
        </w:rPr>
      </w:pPr>
      <w:r w:rsidRPr="00044D9E">
        <w:rPr>
          <w:rFonts w:ascii="Times New Roman" w:eastAsia="Times New Roman" w:hAnsi="Times New Roman" w:cs="Times New Roman"/>
          <w:sz w:val="28"/>
          <w:szCs w:val="28"/>
          <w:lang w:eastAsia="ru-RU"/>
        </w:rPr>
        <w:t>лист спецификаций для используемого оборудования;</w:t>
      </w:r>
    </w:p>
    <w:p w:rsidR="00925B5B" w:rsidRPr="00044D9E" w:rsidRDefault="00925B5B" w:rsidP="00330D6A">
      <w:pPr>
        <w:shd w:val="clear" w:color="auto" w:fill="FFFFFF"/>
        <w:tabs>
          <w:tab w:val="left" w:pos="993"/>
        </w:tabs>
        <w:spacing w:after="0" w:line="240" w:lineRule="auto"/>
        <w:ind w:firstLine="426"/>
        <w:contextualSpacing/>
        <w:rPr>
          <w:rFonts w:ascii="Times New Roman" w:eastAsia="Times New Roman" w:hAnsi="Times New Roman" w:cs="Times New Roman"/>
          <w:sz w:val="28"/>
          <w:szCs w:val="28"/>
          <w:lang w:eastAsia="ru-RU"/>
        </w:rPr>
      </w:pPr>
      <w:proofErr w:type="spellStart"/>
      <w:r w:rsidRPr="00044D9E">
        <w:rPr>
          <w:rFonts w:ascii="Times New Roman" w:eastAsia="Times New Roman" w:hAnsi="Times New Roman" w:cs="Times New Roman"/>
          <w:sz w:val="28"/>
          <w:szCs w:val="28"/>
          <w:lang w:eastAsia="ru-RU"/>
        </w:rPr>
        <w:t>дендроплан</w:t>
      </w:r>
      <w:proofErr w:type="spellEnd"/>
      <w:r w:rsidRPr="00044D9E">
        <w:rPr>
          <w:rFonts w:ascii="Times New Roman" w:eastAsia="Times New Roman" w:hAnsi="Times New Roman" w:cs="Times New Roman"/>
          <w:sz w:val="28"/>
          <w:szCs w:val="28"/>
          <w:lang w:eastAsia="ru-RU"/>
        </w:rPr>
        <w:t xml:space="preserve"> (с ассортиментной ведомостью);</w:t>
      </w:r>
    </w:p>
    <w:p w:rsidR="00925B5B" w:rsidRPr="00044D9E" w:rsidRDefault="00925B5B" w:rsidP="00330D6A">
      <w:pPr>
        <w:shd w:val="clear" w:color="auto" w:fill="FFFFFF"/>
        <w:tabs>
          <w:tab w:val="left" w:pos="993"/>
        </w:tabs>
        <w:spacing w:after="0" w:line="240" w:lineRule="auto"/>
        <w:ind w:firstLine="426"/>
        <w:contextualSpacing/>
        <w:jc w:val="both"/>
        <w:rPr>
          <w:rFonts w:ascii="Times New Roman" w:eastAsia="Times New Roman" w:hAnsi="Times New Roman" w:cs="Times New Roman"/>
          <w:sz w:val="28"/>
          <w:szCs w:val="28"/>
          <w:lang w:eastAsia="ru-RU"/>
        </w:rPr>
      </w:pPr>
      <w:r w:rsidRPr="00044D9E">
        <w:rPr>
          <w:rFonts w:ascii="Times New Roman" w:eastAsia="Times New Roman" w:hAnsi="Times New Roman" w:cs="Times New Roman"/>
          <w:sz w:val="28"/>
          <w:szCs w:val="28"/>
          <w:lang w:eastAsia="ru-RU"/>
        </w:rPr>
        <w:lastRenderedPageBreak/>
        <w:t>состав работ по замене асфальтобетонного покрытия территории мощением тротуарной плиткой;</w:t>
      </w:r>
    </w:p>
    <w:p w:rsidR="00925B5B" w:rsidRPr="00044D9E" w:rsidRDefault="00925B5B" w:rsidP="00330D6A">
      <w:pPr>
        <w:shd w:val="clear" w:color="auto" w:fill="FFFFFF"/>
        <w:tabs>
          <w:tab w:val="left" w:pos="993"/>
        </w:tabs>
        <w:spacing w:after="0" w:line="240" w:lineRule="auto"/>
        <w:ind w:firstLine="426"/>
        <w:contextualSpacing/>
        <w:rPr>
          <w:rFonts w:ascii="Times New Roman" w:eastAsia="Times New Roman" w:hAnsi="Times New Roman" w:cs="Times New Roman"/>
          <w:sz w:val="28"/>
          <w:szCs w:val="28"/>
          <w:lang w:eastAsia="ru-RU"/>
        </w:rPr>
      </w:pPr>
      <w:r w:rsidRPr="00044D9E">
        <w:rPr>
          <w:rFonts w:ascii="Times New Roman" w:eastAsia="Times New Roman" w:hAnsi="Times New Roman" w:cs="Times New Roman"/>
          <w:sz w:val="28"/>
          <w:szCs w:val="28"/>
          <w:lang w:eastAsia="ru-RU"/>
        </w:rPr>
        <w:t>планы и состав реконструкции дорожного покрытия;</w:t>
      </w:r>
    </w:p>
    <w:p w:rsidR="00925B5B" w:rsidRPr="00044D9E" w:rsidRDefault="00925B5B" w:rsidP="00330D6A">
      <w:pPr>
        <w:shd w:val="clear" w:color="auto" w:fill="FFFFFF"/>
        <w:tabs>
          <w:tab w:val="left" w:pos="993"/>
        </w:tabs>
        <w:spacing w:after="0" w:line="240" w:lineRule="auto"/>
        <w:ind w:firstLine="426"/>
        <w:contextualSpacing/>
        <w:rPr>
          <w:rFonts w:ascii="Times New Roman" w:eastAsia="Times New Roman" w:hAnsi="Times New Roman" w:cs="Times New Roman"/>
          <w:sz w:val="28"/>
          <w:szCs w:val="28"/>
          <w:lang w:eastAsia="ru-RU"/>
        </w:rPr>
      </w:pPr>
      <w:r w:rsidRPr="00044D9E">
        <w:rPr>
          <w:rFonts w:ascii="Times New Roman" w:eastAsia="Times New Roman" w:hAnsi="Times New Roman" w:cs="Times New Roman"/>
          <w:sz w:val="28"/>
          <w:szCs w:val="28"/>
          <w:lang w:eastAsia="ru-RU"/>
        </w:rPr>
        <w:t>электротехническая схема освещения с расстановкой светильников;</w:t>
      </w:r>
    </w:p>
    <w:p w:rsidR="00925B5B" w:rsidRPr="00044D9E" w:rsidRDefault="00925B5B" w:rsidP="00330D6A">
      <w:pPr>
        <w:shd w:val="clear" w:color="auto" w:fill="FFFFFF"/>
        <w:tabs>
          <w:tab w:val="left" w:pos="993"/>
        </w:tabs>
        <w:spacing w:after="0" w:line="240" w:lineRule="auto"/>
        <w:ind w:firstLine="426"/>
        <w:contextualSpacing/>
        <w:rPr>
          <w:rFonts w:ascii="Times New Roman" w:eastAsia="Times New Roman" w:hAnsi="Times New Roman" w:cs="Times New Roman"/>
          <w:sz w:val="28"/>
          <w:szCs w:val="28"/>
          <w:lang w:eastAsia="ru-RU"/>
        </w:rPr>
      </w:pPr>
      <w:r w:rsidRPr="00044D9E">
        <w:rPr>
          <w:rFonts w:ascii="Times New Roman" w:eastAsia="Times New Roman" w:hAnsi="Times New Roman" w:cs="Times New Roman"/>
          <w:sz w:val="28"/>
          <w:szCs w:val="28"/>
          <w:lang w:eastAsia="ru-RU"/>
        </w:rPr>
        <w:t>система полива и водоотведения;</w:t>
      </w:r>
    </w:p>
    <w:p w:rsidR="00925B5B" w:rsidRPr="00044D9E" w:rsidRDefault="00925B5B" w:rsidP="00330D6A">
      <w:pPr>
        <w:shd w:val="clear" w:color="auto" w:fill="FFFFFF"/>
        <w:tabs>
          <w:tab w:val="left" w:pos="993"/>
        </w:tabs>
        <w:spacing w:after="0" w:line="240" w:lineRule="auto"/>
        <w:ind w:firstLine="426"/>
        <w:contextualSpacing/>
        <w:rPr>
          <w:rFonts w:ascii="Times New Roman" w:eastAsia="Times New Roman" w:hAnsi="Times New Roman" w:cs="Times New Roman"/>
          <w:sz w:val="28"/>
          <w:szCs w:val="28"/>
          <w:lang w:eastAsia="ru-RU"/>
        </w:rPr>
      </w:pPr>
      <w:r w:rsidRPr="00044D9E">
        <w:rPr>
          <w:rFonts w:ascii="Times New Roman" w:eastAsia="Times New Roman" w:hAnsi="Times New Roman" w:cs="Times New Roman"/>
          <w:sz w:val="28"/>
          <w:szCs w:val="28"/>
          <w:lang w:eastAsia="ru-RU"/>
        </w:rPr>
        <w:t>работы по обеспечению единого архитектурного решения по входам в подъезды, по дорожкам, решеткам, ограждениями;</w:t>
      </w:r>
    </w:p>
    <w:p w:rsidR="00925B5B" w:rsidRPr="00044D9E" w:rsidRDefault="00925B5B" w:rsidP="00330D6A">
      <w:pPr>
        <w:shd w:val="clear" w:color="auto" w:fill="FFFFFF"/>
        <w:tabs>
          <w:tab w:val="left" w:pos="993"/>
        </w:tabs>
        <w:spacing w:after="0" w:line="240" w:lineRule="auto"/>
        <w:ind w:firstLine="426"/>
        <w:contextualSpacing/>
        <w:rPr>
          <w:rFonts w:ascii="Times New Roman" w:eastAsia="Times New Roman" w:hAnsi="Times New Roman" w:cs="Times New Roman"/>
          <w:sz w:val="28"/>
          <w:szCs w:val="28"/>
          <w:lang w:eastAsia="ru-RU"/>
        </w:rPr>
      </w:pPr>
      <w:r w:rsidRPr="00044D9E">
        <w:rPr>
          <w:rFonts w:ascii="Times New Roman" w:eastAsia="Times New Roman" w:hAnsi="Times New Roman" w:cs="Times New Roman"/>
          <w:sz w:val="28"/>
          <w:szCs w:val="28"/>
          <w:lang w:eastAsia="ru-RU"/>
        </w:rPr>
        <w:t>пояснительная записка.</w:t>
      </w:r>
    </w:p>
    <w:p w:rsidR="00925B5B" w:rsidRPr="00044D9E" w:rsidRDefault="00925B5B" w:rsidP="007D77FE">
      <w:pPr>
        <w:pStyle w:val="a7"/>
        <w:numPr>
          <w:ilvl w:val="0"/>
          <w:numId w:val="6"/>
        </w:numPr>
        <w:shd w:val="clear" w:color="auto" w:fill="FDFDFC"/>
        <w:tabs>
          <w:tab w:val="left" w:pos="709"/>
        </w:tabs>
        <w:spacing w:before="0" w:beforeAutospacing="0" w:after="0" w:afterAutospacing="0"/>
        <w:ind w:left="0" w:firstLine="567"/>
        <w:contextualSpacing/>
        <w:jc w:val="both"/>
        <w:textAlignment w:val="baseline"/>
        <w:rPr>
          <w:bCs/>
          <w:sz w:val="28"/>
          <w:szCs w:val="28"/>
          <w:bdr w:val="none" w:sz="0" w:space="0" w:color="auto" w:frame="1"/>
        </w:rPr>
      </w:pPr>
      <w:r w:rsidRPr="00044D9E">
        <w:rPr>
          <w:bCs/>
          <w:sz w:val="28"/>
          <w:szCs w:val="28"/>
          <w:bdr w:val="none" w:sz="0" w:space="0" w:color="auto" w:frame="1"/>
        </w:rPr>
        <w:t>Виды проектов благоустройства:</w:t>
      </w:r>
    </w:p>
    <w:p w:rsidR="00925B5B" w:rsidRPr="00044D9E" w:rsidRDefault="00925B5B" w:rsidP="00330D6A">
      <w:pPr>
        <w:pStyle w:val="a7"/>
        <w:shd w:val="clear" w:color="auto" w:fill="FDFDFC"/>
        <w:tabs>
          <w:tab w:val="left" w:pos="993"/>
        </w:tabs>
        <w:spacing w:before="0" w:beforeAutospacing="0" w:after="0" w:afterAutospacing="0"/>
        <w:ind w:firstLine="709"/>
        <w:contextualSpacing/>
        <w:jc w:val="both"/>
        <w:textAlignment w:val="baseline"/>
        <w:rPr>
          <w:sz w:val="28"/>
          <w:szCs w:val="28"/>
        </w:rPr>
      </w:pPr>
      <w:proofErr w:type="gramStart"/>
      <w:r w:rsidRPr="00044D9E">
        <w:rPr>
          <w:bCs/>
          <w:sz w:val="28"/>
          <w:szCs w:val="28"/>
          <w:bdr w:val="none" w:sz="0" w:space="0" w:color="auto" w:frame="1"/>
        </w:rPr>
        <w:t>Проект благоустройства элементов благоустройства</w:t>
      </w:r>
      <w:r w:rsidR="007D77FE">
        <w:rPr>
          <w:sz w:val="28"/>
          <w:szCs w:val="28"/>
        </w:rPr>
        <w:t xml:space="preserve"> </w:t>
      </w:r>
      <w:r w:rsidRPr="00044D9E">
        <w:rPr>
          <w:sz w:val="28"/>
          <w:szCs w:val="28"/>
        </w:rPr>
        <w:t>—</w:t>
      </w:r>
      <w:r w:rsidR="007D77FE">
        <w:rPr>
          <w:sz w:val="28"/>
          <w:szCs w:val="28"/>
        </w:rPr>
        <w:t xml:space="preserve"> </w:t>
      </w:r>
      <w:r w:rsidRPr="00044D9E">
        <w:rPr>
          <w:sz w:val="28"/>
          <w:szCs w:val="28"/>
        </w:rPr>
        <w:t>это вид проекта благоустройства, состоящий из текстовых и графических материалов, разрабатываемый в целях размещения</w:t>
      </w:r>
      <w:r w:rsidR="007D77FE">
        <w:rPr>
          <w:sz w:val="28"/>
          <w:szCs w:val="28"/>
        </w:rPr>
        <w:t xml:space="preserve"> </w:t>
      </w:r>
      <w:r w:rsidRPr="00044D9E">
        <w:rPr>
          <w:bCs/>
          <w:sz w:val="28"/>
          <w:szCs w:val="28"/>
          <w:bdr w:val="none" w:sz="0" w:space="0" w:color="auto" w:frame="1"/>
        </w:rPr>
        <w:t>более одного элемента благоустройства (работы, связанные с проведением земляных работ, строительством ливневых канализаций и иных инженерных коммуникаций, новых пешеходных дорожек, проездов, автостоянок, изменение назначений элемента благоустройства и другие работы по благоустройству предусматривающие комплексы мероприятий).</w:t>
      </w:r>
      <w:proofErr w:type="gramEnd"/>
    </w:p>
    <w:p w:rsidR="00925B5B" w:rsidRPr="002640CB" w:rsidRDefault="00925B5B" w:rsidP="00330D6A">
      <w:pPr>
        <w:pStyle w:val="a7"/>
        <w:shd w:val="clear" w:color="auto" w:fill="FDFDFC"/>
        <w:tabs>
          <w:tab w:val="left" w:pos="993"/>
        </w:tabs>
        <w:spacing w:before="0" w:beforeAutospacing="0" w:after="0" w:afterAutospacing="0"/>
        <w:ind w:firstLine="709"/>
        <w:contextualSpacing/>
        <w:jc w:val="both"/>
        <w:textAlignment w:val="baseline"/>
        <w:rPr>
          <w:b/>
          <w:bCs/>
          <w:sz w:val="28"/>
          <w:szCs w:val="28"/>
          <w:bdr w:val="none" w:sz="0" w:space="0" w:color="auto" w:frame="1"/>
        </w:rPr>
      </w:pPr>
      <w:proofErr w:type="gramStart"/>
      <w:r w:rsidRPr="00044D9E">
        <w:rPr>
          <w:bCs/>
          <w:sz w:val="28"/>
          <w:szCs w:val="28"/>
          <w:bdr w:val="none" w:sz="0" w:space="0" w:color="auto" w:frame="1"/>
        </w:rPr>
        <w:t>Лист согласования</w:t>
      </w:r>
      <w:r w:rsidR="007D77FE">
        <w:rPr>
          <w:sz w:val="28"/>
          <w:szCs w:val="28"/>
        </w:rPr>
        <w:t xml:space="preserve"> </w:t>
      </w:r>
      <w:r w:rsidRPr="00044D9E">
        <w:rPr>
          <w:sz w:val="28"/>
          <w:szCs w:val="28"/>
        </w:rPr>
        <w:t>—</w:t>
      </w:r>
      <w:r w:rsidR="007D77FE">
        <w:rPr>
          <w:sz w:val="28"/>
          <w:szCs w:val="28"/>
        </w:rPr>
        <w:t xml:space="preserve"> </w:t>
      </w:r>
      <w:r w:rsidRPr="00044D9E">
        <w:rPr>
          <w:sz w:val="28"/>
          <w:szCs w:val="28"/>
        </w:rPr>
        <w:t>это вид проекта благоустройства, состоящий из текстовых и графических материалов, разрабатываемый в целях размещения</w:t>
      </w:r>
      <w:r w:rsidR="007D77FE">
        <w:rPr>
          <w:sz w:val="28"/>
          <w:szCs w:val="28"/>
        </w:rPr>
        <w:t xml:space="preserve"> </w:t>
      </w:r>
      <w:r w:rsidRPr="00044D9E">
        <w:rPr>
          <w:bCs/>
          <w:sz w:val="28"/>
          <w:szCs w:val="28"/>
          <w:bdr w:val="none" w:sz="0" w:space="0" w:color="auto" w:frame="1"/>
        </w:rPr>
        <w:t>одного элемента благоустройства или нескольких идентичных элементов благоустройства (организация клумбы, палисадника, формовка</w:t>
      </w:r>
      <w:r w:rsidR="00CF6F32" w:rsidRPr="00044D9E">
        <w:rPr>
          <w:bCs/>
          <w:sz w:val="28"/>
          <w:szCs w:val="28"/>
          <w:bdr w:val="none" w:sz="0" w:space="0" w:color="auto" w:frame="1"/>
        </w:rPr>
        <w:t xml:space="preserve"> </w:t>
      </w:r>
      <w:r w:rsidRPr="00044D9E">
        <w:rPr>
          <w:bCs/>
          <w:sz w:val="28"/>
          <w:szCs w:val="28"/>
          <w:bdr w:val="none" w:sz="0" w:space="0" w:color="auto" w:frame="1"/>
        </w:rPr>
        <w:t>и вырубка деревьев и кустарников, установка МАФ, восстановление твердого покрытия пешеходных дорожек и проезжих частей и другие мероприятия, предусмотренных Правилами) в границах одного объекта благоустройства не предусматривающий</w:t>
      </w:r>
      <w:r w:rsidRPr="002640CB">
        <w:rPr>
          <w:bCs/>
          <w:sz w:val="28"/>
          <w:szCs w:val="28"/>
          <w:bdr w:val="none" w:sz="0" w:space="0" w:color="auto" w:frame="1"/>
        </w:rPr>
        <w:t xml:space="preserve"> комплекса мероприятий.</w:t>
      </w:r>
      <w:proofErr w:type="gramEnd"/>
    </w:p>
    <w:p w:rsidR="00925B5B" w:rsidRPr="002640CB" w:rsidRDefault="00925B5B" w:rsidP="00330D6A">
      <w:pPr>
        <w:pStyle w:val="a3"/>
        <w:numPr>
          <w:ilvl w:val="0"/>
          <w:numId w:val="6"/>
        </w:numPr>
        <w:shd w:val="clear" w:color="auto" w:fill="FDFDFC"/>
        <w:tabs>
          <w:tab w:val="left" w:pos="993"/>
        </w:tabs>
        <w:spacing w:after="0" w:line="240" w:lineRule="auto"/>
        <w:ind w:left="0" w:firstLine="709"/>
        <w:jc w:val="both"/>
        <w:textAlignment w:val="baseline"/>
        <w:rPr>
          <w:rFonts w:ascii="Times New Roman" w:eastAsia="Times New Roman" w:hAnsi="Times New Roman" w:cs="Times New Roman"/>
          <w:sz w:val="28"/>
          <w:szCs w:val="28"/>
          <w:lang w:eastAsia="ru-RU"/>
        </w:rPr>
      </w:pPr>
      <w:r w:rsidRPr="002640CB">
        <w:rPr>
          <w:rFonts w:ascii="Times New Roman" w:eastAsia="Times New Roman" w:hAnsi="Times New Roman" w:cs="Times New Roman"/>
          <w:sz w:val="28"/>
          <w:szCs w:val="28"/>
          <w:lang w:eastAsia="ru-RU"/>
        </w:rPr>
        <w:t>Проектирование благоустройства не осуществляется в отношении:</w:t>
      </w:r>
    </w:p>
    <w:p w:rsidR="00925B5B" w:rsidRPr="002640CB" w:rsidRDefault="00925B5B" w:rsidP="00330D6A">
      <w:pPr>
        <w:shd w:val="clear" w:color="auto" w:fill="FDFDFC"/>
        <w:tabs>
          <w:tab w:val="left" w:pos="993"/>
        </w:tabs>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2640CB">
        <w:rPr>
          <w:rFonts w:ascii="Times New Roman" w:eastAsia="Times New Roman" w:hAnsi="Times New Roman" w:cs="Times New Roman"/>
          <w:sz w:val="28"/>
          <w:szCs w:val="28"/>
          <w:lang w:eastAsia="ru-RU"/>
        </w:rPr>
        <w:t>размещения ограждений, устанавливаемых на период проведения земляных, ремонтных и отдельных работ, связанных с благоустройством территории, в том числе устанавливаемых в рамках проведения работ по ликвидации несанкционированных свалок отходов, а также строительства и реконструкции объектов капитального строительства;</w:t>
      </w:r>
    </w:p>
    <w:p w:rsidR="00925B5B" w:rsidRPr="002640CB" w:rsidRDefault="00925B5B" w:rsidP="00330D6A">
      <w:pPr>
        <w:shd w:val="clear" w:color="auto" w:fill="FDFDFC"/>
        <w:tabs>
          <w:tab w:val="left" w:pos="993"/>
        </w:tabs>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2640CB">
        <w:rPr>
          <w:rFonts w:ascii="Times New Roman" w:eastAsia="Times New Roman" w:hAnsi="Times New Roman" w:cs="Times New Roman"/>
          <w:sz w:val="28"/>
          <w:szCs w:val="28"/>
          <w:lang w:eastAsia="ru-RU"/>
        </w:rPr>
        <w:t>размещения элементов декора в случае их восстановления при текущем ремонте фасадов зданий, сооружений;</w:t>
      </w:r>
    </w:p>
    <w:p w:rsidR="00925B5B" w:rsidRPr="002640CB" w:rsidRDefault="00925B5B" w:rsidP="00330D6A">
      <w:pPr>
        <w:shd w:val="clear" w:color="auto" w:fill="FDFDFC"/>
        <w:tabs>
          <w:tab w:val="left" w:pos="993"/>
        </w:tabs>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2640CB">
        <w:rPr>
          <w:rFonts w:ascii="Times New Roman" w:eastAsia="Times New Roman" w:hAnsi="Times New Roman" w:cs="Times New Roman"/>
          <w:sz w:val="28"/>
          <w:szCs w:val="28"/>
          <w:lang w:eastAsia="ru-RU"/>
        </w:rPr>
        <w:t>размещения конструкций, поддерживающих архитектурные детали фасада от возможного обрушения при его аварийном состоянии;</w:t>
      </w:r>
    </w:p>
    <w:p w:rsidR="00925B5B" w:rsidRPr="002640CB" w:rsidRDefault="00925B5B" w:rsidP="00330D6A">
      <w:pPr>
        <w:shd w:val="clear" w:color="auto" w:fill="FDFDFC"/>
        <w:tabs>
          <w:tab w:val="left" w:pos="993"/>
        </w:tabs>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2640CB">
        <w:rPr>
          <w:rFonts w:ascii="Times New Roman" w:eastAsia="Times New Roman" w:hAnsi="Times New Roman" w:cs="Times New Roman"/>
          <w:sz w:val="28"/>
          <w:szCs w:val="28"/>
          <w:lang w:eastAsia="ru-RU"/>
        </w:rPr>
        <w:t>временного удаления элементов декора фасадов, находящихся в аварийном состоянии, при наличии на фасаде аналогичных элементов декора, не имеющих признаков аварийности;</w:t>
      </w:r>
    </w:p>
    <w:p w:rsidR="00925B5B" w:rsidRPr="002640CB" w:rsidRDefault="00925B5B" w:rsidP="00330D6A">
      <w:pPr>
        <w:shd w:val="clear" w:color="auto" w:fill="FDFDFC"/>
        <w:tabs>
          <w:tab w:val="left" w:pos="993"/>
        </w:tabs>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2640CB">
        <w:rPr>
          <w:rFonts w:ascii="Times New Roman" w:eastAsia="Times New Roman" w:hAnsi="Times New Roman" w:cs="Times New Roman"/>
          <w:sz w:val="28"/>
          <w:szCs w:val="28"/>
          <w:lang w:eastAsia="ru-RU"/>
        </w:rPr>
        <w:t>размещения элементов благоустройства при проведении работ по содержанию территорий зеленых насаждений и ремонту объектов зеленых насаждений, а также работ по компенсационному озеленению.</w:t>
      </w:r>
    </w:p>
    <w:p w:rsidR="00925B5B" w:rsidRPr="002640CB" w:rsidRDefault="00925B5B" w:rsidP="00330D6A">
      <w:pPr>
        <w:pStyle w:val="a7"/>
        <w:numPr>
          <w:ilvl w:val="0"/>
          <w:numId w:val="6"/>
        </w:numPr>
        <w:shd w:val="clear" w:color="auto" w:fill="FDFDFC"/>
        <w:tabs>
          <w:tab w:val="left" w:pos="993"/>
        </w:tabs>
        <w:spacing w:before="0" w:beforeAutospacing="0" w:after="0" w:afterAutospacing="0"/>
        <w:ind w:left="0" w:firstLine="414"/>
        <w:contextualSpacing/>
        <w:jc w:val="both"/>
        <w:textAlignment w:val="baseline"/>
        <w:rPr>
          <w:bCs/>
          <w:sz w:val="28"/>
          <w:szCs w:val="28"/>
          <w:bdr w:val="none" w:sz="0" w:space="0" w:color="auto" w:frame="1"/>
        </w:rPr>
      </w:pPr>
      <w:r w:rsidRPr="002640CB">
        <w:rPr>
          <w:bCs/>
          <w:sz w:val="28"/>
          <w:szCs w:val="28"/>
          <w:bdr w:val="none" w:sz="0" w:space="0" w:color="auto" w:frame="1"/>
        </w:rPr>
        <w:t xml:space="preserve">Проект благоустройства либо лист согласования может быть подготовлен собственником, владельцем, пользователей объекта капитального строительства - юридическим лицом, индивидуальным предпринимателем, физическим лицом самостоятельно либо путем обращения к проектным </w:t>
      </w:r>
      <w:r w:rsidRPr="002640CB">
        <w:rPr>
          <w:bCs/>
          <w:sz w:val="28"/>
          <w:szCs w:val="28"/>
          <w:bdr w:val="none" w:sz="0" w:space="0" w:color="auto" w:frame="1"/>
        </w:rPr>
        <w:lastRenderedPageBreak/>
        <w:t>организациям и осуществляется за счет собственных финансовых средств. Согласовани</w:t>
      </w:r>
      <w:r w:rsidR="002179C6">
        <w:rPr>
          <w:bCs/>
          <w:sz w:val="28"/>
          <w:szCs w:val="28"/>
          <w:bdr w:val="none" w:sz="0" w:space="0" w:color="auto" w:frame="1"/>
        </w:rPr>
        <w:t>е</w:t>
      </w:r>
      <w:r w:rsidRPr="002640CB">
        <w:rPr>
          <w:bCs/>
          <w:sz w:val="28"/>
          <w:szCs w:val="28"/>
          <w:bdr w:val="none" w:sz="0" w:space="0" w:color="auto" w:frame="1"/>
        </w:rPr>
        <w:t xml:space="preserve"> проекта благоустройства либо листа согласования обеспечивается уполномоченным органом бесплатно.</w:t>
      </w:r>
    </w:p>
    <w:p w:rsidR="00925B5B" w:rsidRPr="002640CB" w:rsidRDefault="00925B5B" w:rsidP="00330D6A">
      <w:pPr>
        <w:pStyle w:val="a7"/>
        <w:shd w:val="clear" w:color="auto" w:fill="FDFDFC"/>
        <w:tabs>
          <w:tab w:val="left" w:pos="993"/>
        </w:tabs>
        <w:spacing w:before="0" w:beforeAutospacing="0" w:after="0" w:afterAutospacing="0"/>
        <w:ind w:firstLine="414"/>
        <w:contextualSpacing/>
        <w:jc w:val="both"/>
        <w:textAlignment w:val="baseline"/>
        <w:rPr>
          <w:bCs/>
          <w:sz w:val="28"/>
          <w:szCs w:val="28"/>
          <w:bdr w:val="none" w:sz="0" w:space="0" w:color="auto" w:frame="1"/>
        </w:rPr>
      </w:pPr>
      <w:r w:rsidRPr="002640CB">
        <w:rPr>
          <w:bCs/>
          <w:sz w:val="28"/>
          <w:szCs w:val="28"/>
          <w:bdr w:val="none" w:sz="0" w:space="0" w:color="auto" w:frame="1"/>
        </w:rPr>
        <w:t>Проект благоустройства либо лист согласования может быть подготовлен в отношении одного либо нескольких объектов благоустройства (территорий), нескольких прилегающих территорий, одним либо несколькими юридическими лицами, индивидуальными предпринимателями и физическими лицами.</w:t>
      </w:r>
    </w:p>
    <w:p w:rsidR="00925B5B" w:rsidRPr="002640CB" w:rsidRDefault="00925B5B" w:rsidP="00330D6A">
      <w:pPr>
        <w:pStyle w:val="a7"/>
        <w:numPr>
          <w:ilvl w:val="0"/>
          <w:numId w:val="6"/>
        </w:numPr>
        <w:shd w:val="clear" w:color="auto" w:fill="FDFDFC"/>
        <w:tabs>
          <w:tab w:val="left" w:pos="993"/>
        </w:tabs>
        <w:spacing w:before="0" w:beforeAutospacing="0" w:after="0" w:afterAutospacing="0"/>
        <w:ind w:left="0" w:firstLine="414"/>
        <w:contextualSpacing/>
        <w:jc w:val="both"/>
        <w:textAlignment w:val="baseline"/>
        <w:rPr>
          <w:bCs/>
          <w:sz w:val="28"/>
          <w:szCs w:val="28"/>
          <w:bdr w:val="none" w:sz="0" w:space="0" w:color="auto" w:frame="1"/>
        </w:rPr>
      </w:pPr>
      <w:r w:rsidRPr="002640CB">
        <w:rPr>
          <w:sz w:val="28"/>
          <w:szCs w:val="28"/>
        </w:rPr>
        <w:t xml:space="preserve">Порядок согласования проектов благоустройства элементов благоустройства и листа согласования </w:t>
      </w:r>
      <w:r w:rsidRPr="002640CB">
        <w:rPr>
          <w:bCs/>
          <w:sz w:val="28"/>
          <w:szCs w:val="28"/>
          <w:bdr w:val="none" w:sz="0" w:space="0" w:color="auto" w:frame="1"/>
        </w:rPr>
        <w:t xml:space="preserve">осуществляется </w:t>
      </w:r>
      <w:r w:rsidRPr="002640CB">
        <w:rPr>
          <w:sz w:val="28"/>
          <w:szCs w:val="28"/>
        </w:rPr>
        <w:t xml:space="preserve">на основании заявления (приложение №2 к настоящим Правилам), поданного в уполномоченный орган. </w:t>
      </w:r>
    </w:p>
    <w:p w:rsidR="00925B5B" w:rsidRPr="002640CB" w:rsidRDefault="00925B5B" w:rsidP="00330D6A">
      <w:pPr>
        <w:pStyle w:val="a7"/>
        <w:numPr>
          <w:ilvl w:val="1"/>
          <w:numId w:val="6"/>
        </w:numPr>
        <w:shd w:val="clear" w:color="auto" w:fill="FDFDFC"/>
        <w:tabs>
          <w:tab w:val="left" w:pos="993"/>
        </w:tabs>
        <w:spacing w:before="0" w:beforeAutospacing="0" w:after="0" w:afterAutospacing="0"/>
        <w:contextualSpacing/>
        <w:jc w:val="both"/>
        <w:textAlignment w:val="baseline"/>
        <w:rPr>
          <w:sz w:val="28"/>
          <w:szCs w:val="28"/>
        </w:rPr>
      </w:pPr>
      <w:r w:rsidRPr="002640CB">
        <w:rPr>
          <w:sz w:val="28"/>
          <w:szCs w:val="28"/>
        </w:rPr>
        <w:t xml:space="preserve">К заявлению прилагаются: </w:t>
      </w:r>
    </w:p>
    <w:p w:rsidR="00925B5B" w:rsidRPr="002640CB" w:rsidRDefault="00925B5B" w:rsidP="00330D6A">
      <w:pPr>
        <w:pStyle w:val="a7"/>
        <w:shd w:val="clear" w:color="auto" w:fill="FDFDFC"/>
        <w:tabs>
          <w:tab w:val="left" w:pos="993"/>
        </w:tabs>
        <w:spacing w:before="0" w:beforeAutospacing="0" w:after="0" w:afterAutospacing="0"/>
        <w:ind w:firstLine="426"/>
        <w:contextualSpacing/>
        <w:jc w:val="both"/>
        <w:textAlignment w:val="baseline"/>
        <w:rPr>
          <w:sz w:val="28"/>
          <w:szCs w:val="28"/>
        </w:rPr>
      </w:pPr>
      <w:r w:rsidRPr="002640CB">
        <w:rPr>
          <w:sz w:val="28"/>
          <w:szCs w:val="28"/>
        </w:rPr>
        <w:t xml:space="preserve">копия документа, удостоверяющего личность заявителя; </w:t>
      </w:r>
    </w:p>
    <w:p w:rsidR="00925B5B" w:rsidRPr="002640CB" w:rsidRDefault="00925B5B" w:rsidP="00330D6A">
      <w:pPr>
        <w:pStyle w:val="a7"/>
        <w:shd w:val="clear" w:color="auto" w:fill="FDFDFC"/>
        <w:tabs>
          <w:tab w:val="left" w:pos="993"/>
        </w:tabs>
        <w:spacing w:before="0" w:beforeAutospacing="0" w:after="0" w:afterAutospacing="0"/>
        <w:ind w:firstLine="426"/>
        <w:contextualSpacing/>
        <w:jc w:val="both"/>
        <w:textAlignment w:val="baseline"/>
        <w:rPr>
          <w:sz w:val="28"/>
          <w:szCs w:val="28"/>
        </w:rPr>
      </w:pPr>
      <w:r w:rsidRPr="002640CB">
        <w:rPr>
          <w:sz w:val="28"/>
          <w:szCs w:val="28"/>
        </w:rPr>
        <w:t xml:space="preserve">доверенность, оформленная в установленном законодательством порядке (при обращении лица, уполномоченного заявителем); </w:t>
      </w:r>
    </w:p>
    <w:p w:rsidR="00925B5B" w:rsidRPr="002640CB" w:rsidRDefault="00925B5B" w:rsidP="00330D6A">
      <w:pPr>
        <w:pStyle w:val="a7"/>
        <w:shd w:val="clear" w:color="auto" w:fill="FDFDFC"/>
        <w:tabs>
          <w:tab w:val="left" w:pos="993"/>
        </w:tabs>
        <w:spacing w:before="0" w:beforeAutospacing="0" w:after="0" w:afterAutospacing="0"/>
        <w:ind w:firstLine="426"/>
        <w:contextualSpacing/>
        <w:jc w:val="both"/>
        <w:textAlignment w:val="baseline"/>
        <w:rPr>
          <w:sz w:val="28"/>
          <w:szCs w:val="28"/>
        </w:rPr>
      </w:pPr>
      <w:r w:rsidRPr="002640CB">
        <w:rPr>
          <w:sz w:val="28"/>
          <w:szCs w:val="28"/>
        </w:rPr>
        <w:t xml:space="preserve">проект благоустройства или лист согласования в бумажном либо в электронном виде на электронном носителе. </w:t>
      </w:r>
    </w:p>
    <w:p w:rsidR="00925B5B" w:rsidRPr="002640CB" w:rsidRDefault="00925B5B" w:rsidP="00330D6A">
      <w:pPr>
        <w:pStyle w:val="a7"/>
        <w:shd w:val="clear" w:color="auto" w:fill="FDFDFC"/>
        <w:tabs>
          <w:tab w:val="left" w:pos="993"/>
        </w:tabs>
        <w:spacing w:before="0" w:beforeAutospacing="0" w:after="0" w:afterAutospacing="0"/>
        <w:ind w:firstLine="426"/>
        <w:contextualSpacing/>
        <w:jc w:val="both"/>
        <w:textAlignment w:val="baseline"/>
        <w:rPr>
          <w:sz w:val="28"/>
          <w:szCs w:val="28"/>
        </w:rPr>
      </w:pPr>
      <w:r w:rsidRPr="002640CB">
        <w:rPr>
          <w:sz w:val="28"/>
          <w:szCs w:val="28"/>
        </w:rPr>
        <w:t xml:space="preserve">Дополнительно заявитель по собственной инициативе вправе представить заверенные копии или оригиналы правоустанавливающих документов на земельный участок и (или) объекты капитального строительства, помещение, кадастровый паспорт земельного участка. </w:t>
      </w:r>
    </w:p>
    <w:p w:rsidR="00925B5B" w:rsidRPr="002640CB" w:rsidRDefault="00925B5B" w:rsidP="00330D6A">
      <w:pPr>
        <w:pStyle w:val="a7"/>
        <w:shd w:val="clear" w:color="auto" w:fill="FDFDFC"/>
        <w:tabs>
          <w:tab w:val="left" w:pos="993"/>
        </w:tabs>
        <w:spacing w:before="0" w:beforeAutospacing="0" w:after="0" w:afterAutospacing="0"/>
        <w:ind w:firstLine="426"/>
        <w:contextualSpacing/>
        <w:jc w:val="both"/>
        <w:textAlignment w:val="baseline"/>
        <w:rPr>
          <w:sz w:val="28"/>
          <w:szCs w:val="28"/>
        </w:rPr>
      </w:pPr>
      <w:r w:rsidRPr="002640CB">
        <w:rPr>
          <w:sz w:val="28"/>
          <w:szCs w:val="28"/>
        </w:rPr>
        <w:t>Основания для принятия уполномоченным органом решения об отказе в приеме заявления: непредставление заявителем документов, указанных в абзацах первом - третьем ч.6.1 ст. 64.1 настоящих Правил.</w:t>
      </w:r>
    </w:p>
    <w:p w:rsidR="00925B5B" w:rsidRPr="002640CB" w:rsidRDefault="00925B5B" w:rsidP="00330D6A">
      <w:pPr>
        <w:pStyle w:val="a7"/>
        <w:shd w:val="clear" w:color="auto" w:fill="FDFDFC"/>
        <w:tabs>
          <w:tab w:val="left" w:pos="993"/>
        </w:tabs>
        <w:spacing w:before="0" w:beforeAutospacing="0" w:after="0" w:afterAutospacing="0"/>
        <w:ind w:firstLine="426"/>
        <w:contextualSpacing/>
        <w:jc w:val="both"/>
        <w:textAlignment w:val="baseline"/>
        <w:rPr>
          <w:sz w:val="28"/>
          <w:szCs w:val="28"/>
        </w:rPr>
      </w:pPr>
      <w:r w:rsidRPr="002640CB">
        <w:rPr>
          <w:sz w:val="28"/>
          <w:szCs w:val="28"/>
        </w:rPr>
        <w:t>6.2. Проект благоустройства элементов благоустройства согласовывается на соответствие настоящим Правилам, а также:</w:t>
      </w:r>
    </w:p>
    <w:p w:rsidR="00925B5B" w:rsidRPr="002640CB" w:rsidRDefault="00925B5B" w:rsidP="00330D6A">
      <w:pPr>
        <w:pStyle w:val="a7"/>
        <w:shd w:val="clear" w:color="auto" w:fill="FDFDFC"/>
        <w:tabs>
          <w:tab w:val="left" w:pos="993"/>
        </w:tabs>
        <w:spacing w:before="0" w:beforeAutospacing="0" w:after="0" w:afterAutospacing="0"/>
        <w:ind w:firstLine="426"/>
        <w:contextualSpacing/>
        <w:jc w:val="both"/>
        <w:textAlignment w:val="baseline"/>
        <w:rPr>
          <w:sz w:val="28"/>
          <w:szCs w:val="28"/>
        </w:rPr>
      </w:pPr>
      <w:r w:rsidRPr="002640CB">
        <w:rPr>
          <w:sz w:val="28"/>
          <w:szCs w:val="28"/>
        </w:rPr>
        <w:t xml:space="preserve">- на соответствие законодательству в сфере градостроительства и архитектуры, эстетическому состоянию, архитектурному облику города; </w:t>
      </w:r>
    </w:p>
    <w:p w:rsidR="00925B5B" w:rsidRPr="002640CB" w:rsidRDefault="00925B5B" w:rsidP="00330D6A">
      <w:pPr>
        <w:pStyle w:val="a7"/>
        <w:shd w:val="clear" w:color="auto" w:fill="FDFDFC"/>
        <w:tabs>
          <w:tab w:val="left" w:pos="993"/>
        </w:tabs>
        <w:spacing w:before="0" w:beforeAutospacing="0" w:after="0" w:afterAutospacing="0"/>
        <w:ind w:firstLine="426"/>
        <w:contextualSpacing/>
        <w:jc w:val="both"/>
        <w:textAlignment w:val="baseline"/>
        <w:rPr>
          <w:sz w:val="28"/>
          <w:szCs w:val="28"/>
        </w:rPr>
      </w:pPr>
      <w:r w:rsidRPr="002640CB">
        <w:rPr>
          <w:sz w:val="28"/>
          <w:szCs w:val="28"/>
        </w:rPr>
        <w:t>- на соответствие законодательству в сфере охраны объектов культурного наследия;</w:t>
      </w:r>
    </w:p>
    <w:p w:rsidR="00925B5B" w:rsidRPr="002640CB" w:rsidRDefault="00925B5B" w:rsidP="00330D6A">
      <w:pPr>
        <w:pStyle w:val="a7"/>
        <w:shd w:val="clear" w:color="auto" w:fill="FDFDFC"/>
        <w:tabs>
          <w:tab w:val="left" w:pos="993"/>
        </w:tabs>
        <w:spacing w:before="0" w:beforeAutospacing="0" w:after="0" w:afterAutospacing="0"/>
        <w:ind w:firstLine="426"/>
        <w:contextualSpacing/>
        <w:jc w:val="both"/>
        <w:textAlignment w:val="baseline"/>
        <w:rPr>
          <w:sz w:val="28"/>
          <w:szCs w:val="28"/>
        </w:rPr>
      </w:pPr>
      <w:r w:rsidRPr="002640CB">
        <w:rPr>
          <w:sz w:val="28"/>
          <w:szCs w:val="28"/>
        </w:rPr>
        <w:t>- на соответствие законодательству в части охранных сетей инженерных сетей;</w:t>
      </w:r>
    </w:p>
    <w:p w:rsidR="00925B5B" w:rsidRPr="002640CB" w:rsidRDefault="00925B5B" w:rsidP="00330D6A">
      <w:pPr>
        <w:pStyle w:val="a7"/>
        <w:shd w:val="clear" w:color="auto" w:fill="FDFDFC"/>
        <w:tabs>
          <w:tab w:val="left" w:pos="993"/>
        </w:tabs>
        <w:spacing w:before="0" w:beforeAutospacing="0" w:after="0" w:afterAutospacing="0"/>
        <w:ind w:firstLine="426"/>
        <w:contextualSpacing/>
        <w:jc w:val="both"/>
        <w:textAlignment w:val="baseline"/>
        <w:rPr>
          <w:sz w:val="28"/>
          <w:szCs w:val="28"/>
        </w:rPr>
      </w:pPr>
      <w:r w:rsidRPr="002640CB">
        <w:rPr>
          <w:sz w:val="28"/>
          <w:szCs w:val="28"/>
        </w:rPr>
        <w:t>- на соответствие в области обеспечения санитарно-эпидемиологического благополучия населения, пожарной безопасности.</w:t>
      </w:r>
    </w:p>
    <w:p w:rsidR="00925B5B" w:rsidRPr="002640CB" w:rsidRDefault="00925B5B" w:rsidP="00330D6A">
      <w:pPr>
        <w:pStyle w:val="a7"/>
        <w:shd w:val="clear" w:color="auto" w:fill="FDFDFC"/>
        <w:tabs>
          <w:tab w:val="left" w:pos="993"/>
        </w:tabs>
        <w:spacing w:before="0" w:beforeAutospacing="0" w:after="0" w:afterAutospacing="0"/>
        <w:ind w:firstLine="426"/>
        <w:contextualSpacing/>
        <w:jc w:val="both"/>
        <w:textAlignment w:val="baseline"/>
        <w:rPr>
          <w:sz w:val="28"/>
          <w:szCs w:val="28"/>
        </w:rPr>
      </w:pPr>
      <w:r w:rsidRPr="002640CB">
        <w:rPr>
          <w:sz w:val="28"/>
          <w:szCs w:val="28"/>
        </w:rPr>
        <w:t>6.3. Уполномоченный орган в срок, не превышающий тридцати календарных дней с даты поступления проекта, подготавливает заключение о согласовании либо о несогласовании проекта благоустройства элементов благоустройства, содержащее решения исполнительных органов государственной власти (далее - заключение).</w:t>
      </w:r>
    </w:p>
    <w:p w:rsidR="00925B5B" w:rsidRPr="002640CB" w:rsidRDefault="00925B5B" w:rsidP="00330D6A">
      <w:pPr>
        <w:pStyle w:val="a7"/>
        <w:shd w:val="clear" w:color="auto" w:fill="FDFDFC"/>
        <w:tabs>
          <w:tab w:val="left" w:pos="993"/>
        </w:tabs>
        <w:spacing w:before="0" w:beforeAutospacing="0" w:after="0" w:afterAutospacing="0"/>
        <w:ind w:firstLine="426"/>
        <w:contextualSpacing/>
        <w:jc w:val="both"/>
        <w:textAlignment w:val="baseline"/>
        <w:rPr>
          <w:sz w:val="28"/>
          <w:szCs w:val="28"/>
        </w:rPr>
      </w:pPr>
      <w:r w:rsidRPr="002640CB">
        <w:rPr>
          <w:sz w:val="28"/>
          <w:szCs w:val="28"/>
        </w:rPr>
        <w:t xml:space="preserve">Основания для отказа в согласовании проекта благоустройства элементов благоустройства: </w:t>
      </w:r>
    </w:p>
    <w:p w:rsidR="00925B5B" w:rsidRPr="002640CB" w:rsidRDefault="00925B5B" w:rsidP="00330D6A">
      <w:pPr>
        <w:pStyle w:val="a7"/>
        <w:shd w:val="clear" w:color="auto" w:fill="FDFDFC"/>
        <w:tabs>
          <w:tab w:val="left" w:pos="993"/>
        </w:tabs>
        <w:spacing w:before="0" w:beforeAutospacing="0" w:after="0" w:afterAutospacing="0"/>
        <w:ind w:firstLine="426"/>
        <w:contextualSpacing/>
        <w:jc w:val="both"/>
        <w:textAlignment w:val="baseline"/>
        <w:rPr>
          <w:sz w:val="28"/>
          <w:szCs w:val="28"/>
        </w:rPr>
      </w:pPr>
      <w:r w:rsidRPr="002640CB">
        <w:rPr>
          <w:sz w:val="28"/>
          <w:szCs w:val="28"/>
        </w:rPr>
        <w:t>- нарушение архитектурного облика, эстетического состояния территории, архитектурно-градостроительного облика зданий, сооружений (для фасадов).</w:t>
      </w:r>
    </w:p>
    <w:p w:rsidR="00925B5B" w:rsidRPr="002640CB" w:rsidRDefault="00925B5B" w:rsidP="00330D6A">
      <w:pPr>
        <w:pStyle w:val="a7"/>
        <w:shd w:val="clear" w:color="auto" w:fill="FDFDFC"/>
        <w:tabs>
          <w:tab w:val="left" w:pos="993"/>
        </w:tabs>
        <w:spacing w:before="0" w:beforeAutospacing="0" w:after="0" w:afterAutospacing="0"/>
        <w:ind w:firstLine="426"/>
        <w:contextualSpacing/>
        <w:jc w:val="both"/>
        <w:textAlignment w:val="baseline"/>
        <w:rPr>
          <w:sz w:val="28"/>
          <w:szCs w:val="28"/>
        </w:rPr>
      </w:pPr>
      <w:r w:rsidRPr="002640CB">
        <w:rPr>
          <w:sz w:val="28"/>
          <w:szCs w:val="28"/>
        </w:rPr>
        <w:t xml:space="preserve">- нарушение требований законодательства Российской Федерации в области обеспечения санитарно-эпидемиологического благополучия населения, </w:t>
      </w:r>
      <w:r w:rsidRPr="002640CB">
        <w:rPr>
          <w:sz w:val="28"/>
          <w:szCs w:val="28"/>
        </w:rPr>
        <w:lastRenderedPageBreak/>
        <w:t>пожарной безопасности, законодательства в области градостроительства и охраны объектов культурного наследия.</w:t>
      </w:r>
    </w:p>
    <w:p w:rsidR="00925B5B" w:rsidRPr="002640CB" w:rsidRDefault="00925B5B" w:rsidP="00330D6A">
      <w:pPr>
        <w:pStyle w:val="a7"/>
        <w:shd w:val="clear" w:color="auto" w:fill="FDFDFC"/>
        <w:tabs>
          <w:tab w:val="left" w:pos="993"/>
        </w:tabs>
        <w:spacing w:before="0" w:beforeAutospacing="0" w:after="0" w:afterAutospacing="0"/>
        <w:ind w:firstLine="426"/>
        <w:contextualSpacing/>
        <w:jc w:val="both"/>
        <w:textAlignment w:val="baseline"/>
        <w:rPr>
          <w:sz w:val="28"/>
          <w:szCs w:val="28"/>
        </w:rPr>
      </w:pPr>
      <w:r w:rsidRPr="002640CB">
        <w:rPr>
          <w:sz w:val="28"/>
          <w:szCs w:val="28"/>
        </w:rPr>
        <w:t>- отзыв заявителем заявления о согласовании проекта благоустройства элементов благоустройства;</w:t>
      </w:r>
    </w:p>
    <w:p w:rsidR="00925B5B" w:rsidRPr="002640CB" w:rsidRDefault="00925B5B" w:rsidP="00330D6A">
      <w:pPr>
        <w:pStyle w:val="a7"/>
        <w:shd w:val="clear" w:color="auto" w:fill="FDFDFC"/>
        <w:tabs>
          <w:tab w:val="left" w:pos="993"/>
        </w:tabs>
        <w:spacing w:before="0" w:beforeAutospacing="0" w:after="0" w:afterAutospacing="0"/>
        <w:ind w:firstLine="426"/>
        <w:contextualSpacing/>
        <w:jc w:val="both"/>
        <w:textAlignment w:val="baseline"/>
        <w:rPr>
          <w:sz w:val="28"/>
          <w:szCs w:val="28"/>
        </w:rPr>
      </w:pPr>
      <w:r w:rsidRPr="002640CB">
        <w:rPr>
          <w:sz w:val="28"/>
          <w:szCs w:val="28"/>
        </w:rPr>
        <w:t>- нарушение требований к охранной зоне инженерных коммуникаций.</w:t>
      </w:r>
    </w:p>
    <w:p w:rsidR="005A4D01" w:rsidRPr="002640CB" w:rsidRDefault="005A4D01" w:rsidP="00330D6A">
      <w:pPr>
        <w:pStyle w:val="a7"/>
        <w:numPr>
          <w:ilvl w:val="0"/>
          <w:numId w:val="6"/>
        </w:numPr>
        <w:shd w:val="clear" w:color="auto" w:fill="FDFDFC"/>
        <w:tabs>
          <w:tab w:val="left" w:pos="993"/>
        </w:tabs>
        <w:spacing w:before="0" w:beforeAutospacing="0" w:after="0" w:afterAutospacing="0"/>
        <w:ind w:left="0" w:firstLine="567"/>
        <w:contextualSpacing/>
        <w:jc w:val="both"/>
        <w:textAlignment w:val="baseline"/>
        <w:rPr>
          <w:sz w:val="28"/>
          <w:szCs w:val="28"/>
        </w:rPr>
      </w:pPr>
      <w:r w:rsidRPr="002640CB">
        <w:rPr>
          <w:bCs/>
          <w:sz w:val="28"/>
          <w:szCs w:val="28"/>
          <w:bdr w:val="none" w:sz="0" w:space="0" w:color="auto" w:frame="1"/>
        </w:rPr>
        <w:t>Юридические лица, индивидуальные предприниматели, физические лица, в собственности, владении или пользовании которых имеются объекты недвижимого имущества (в том числе нежилые помещения в многоквартирных жилых домах), управляющие компании, товарищества собственников жилья и иные организации в управлении которых находятся многоквартирные дома, садоводче</w:t>
      </w:r>
      <w:r w:rsidR="00BD61EF">
        <w:rPr>
          <w:bCs/>
          <w:sz w:val="28"/>
          <w:szCs w:val="28"/>
          <w:bdr w:val="none" w:sz="0" w:space="0" w:color="auto" w:frame="1"/>
        </w:rPr>
        <w:t xml:space="preserve">ские, огороднические, гаражные </w:t>
      </w:r>
      <w:r w:rsidRPr="002640CB">
        <w:rPr>
          <w:bCs/>
          <w:sz w:val="28"/>
          <w:szCs w:val="28"/>
          <w:bdr w:val="none" w:sz="0" w:space="0" w:color="auto" w:frame="1"/>
        </w:rPr>
        <w:t>кооперативы,</w:t>
      </w:r>
      <w:r w:rsidR="00CF6F32">
        <w:rPr>
          <w:bCs/>
          <w:sz w:val="28"/>
          <w:szCs w:val="28"/>
          <w:bdr w:val="none" w:sz="0" w:space="0" w:color="auto" w:frame="1"/>
        </w:rPr>
        <w:t xml:space="preserve"> </w:t>
      </w:r>
      <w:r w:rsidRPr="002640CB">
        <w:rPr>
          <w:bCs/>
          <w:sz w:val="28"/>
          <w:szCs w:val="28"/>
          <w:bdr w:val="none" w:sz="0" w:space="0" w:color="auto" w:frame="1"/>
        </w:rPr>
        <w:t xml:space="preserve">а также иные лица ответственные за благоустройство закрепленной, прилегающей территории </w:t>
      </w:r>
      <w:r w:rsidR="00BD61EF">
        <w:rPr>
          <w:bCs/>
          <w:sz w:val="28"/>
          <w:szCs w:val="28"/>
          <w:bdr w:val="none" w:sz="0" w:space="0" w:color="auto" w:frame="1"/>
        </w:rPr>
        <w:t xml:space="preserve">, фасада здания, строения, сооружения </w:t>
      </w:r>
      <w:r w:rsidRPr="002640CB">
        <w:rPr>
          <w:bCs/>
          <w:sz w:val="28"/>
          <w:szCs w:val="28"/>
          <w:bdr w:val="none" w:sz="0" w:space="0" w:color="auto" w:frame="1"/>
        </w:rPr>
        <w:t>обязаны оформить (разработать) в срок не превышающий 3 месяцев со дня вступления в силу настоящих дополнений в Правила проект благоустройства либо лист согласования соответствующей территории в отношении каждого объекта благоустройства. В срок не превышающий 6 месяцев со дня вступления настоящих дополнений в Правила в силу, согласовать проект благоустройства в уполномоченном органе.</w:t>
      </w:r>
      <w:r w:rsidRPr="002640CB">
        <w:rPr>
          <w:sz w:val="28"/>
          <w:szCs w:val="28"/>
        </w:rPr>
        <w:t xml:space="preserve"> Проекты благоустройства закрепленной территорий многоквартирного дома разрабатываются по инициативе собственников помещений многоквартирного дома, при наличии соответствующего решения, принятого на общем собрании.</w:t>
      </w:r>
    </w:p>
    <w:p w:rsidR="00B0280C" w:rsidRPr="002640CB" w:rsidRDefault="00B0280C" w:rsidP="00330D6A">
      <w:pPr>
        <w:pStyle w:val="a7"/>
        <w:shd w:val="clear" w:color="auto" w:fill="FDFDFC"/>
        <w:tabs>
          <w:tab w:val="left" w:pos="851"/>
          <w:tab w:val="left" w:pos="993"/>
        </w:tabs>
        <w:spacing w:before="0" w:beforeAutospacing="0" w:after="0" w:afterAutospacing="0"/>
        <w:ind w:firstLine="567"/>
        <w:contextualSpacing/>
        <w:jc w:val="both"/>
        <w:textAlignment w:val="baseline"/>
        <w:rPr>
          <w:sz w:val="28"/>
          <w:szCs w:val="28"/>
        </w:rPr>
      </w:pPr>
      <w:r w:rsidRPr="002640CB">
        <w:rPr>
          <w:sz w:val="28"/>
          <w:szCs w:val="28"/>
        </w:rPr>
        <w:t>По предписанию уполномоченного органа разработка (оформление) и согласование проекта благоустройства закреплё</w:t>
      </w:r>
      <w:r w:rsidR="00E4541A">
        <w:rPr>
          <w:sz w:val="28"/>
          <w:szCs w:val="28"/>
        </w:rPr>
        <w:t>нной (прилегающей) территории, производится</w:t>
      </w:r>
      <w:r w:rsidRPr="002640CB">
        <w:rPr>
          <w:sz w:val="28"/>
          <w:szCs w:val="28"/>
        </w:rPr>
        <w:t xml:space="preserve"> ответственными лицами в срок не превышающий 15 календарных дней. </w:t>
      </w:r>
    </w:p>
    <w:p w:rsidR="00B0280C" w:rsidRPr="002640CB" w:rsidRDefault="00B0280C" w:rsidP="00330D6A">
      <w:pPr>
        <w:pStyle w:val="a7"/>
        <w:shd w:val="clear" w:color="auto" w:fill="FDFDFC"/>
        <w:tabs>
          <w:tab w:val="left" w:pos="851"/>
          <w:tab w:val="left" w:pos="993"/>
        </w:tabs>
        <w:spacing w:before="0" w:beforeAutospacing="0" w:after="0" w:afterAutospacing="0"/>
        <w:ind w:firstLine="567"/>
        <w:contextualSpacing/>
        <w:jc w:val="both"/>
        <w:textAlignment w:val="baseline"/>
        <w:rPr>
          <w:sz w:val="28"/>
          <w:szCs w:val="28"/>
        </w:rPr>
      </w:pPr>
      <w:r w:rsidRPr="002640CB">
        <w:rPr>
          <w:sz w:val="28"/>
          <w:szCs w:val="28"/>
        </w:rPr>
        <w:t>Сроки реализации проекта благоустройства определяются индивидуально, в зависимости от объемов и видов работ, но не могут превышать 3 месяцев с момента разработки и согласования проекта благоустройства.</w:t>
      </w:r>
    </w:p>
    <w:p w:rsidR="00925B5B" w:rsidRPr="002640CB" w:rsidRDefault="00925B5B" w:rsidP="00330D6A">
      <w:pPr>
        <w:pStyle w:val="a7"/>
        <w:numPr>
          <w:ilvl w:val="0"/>
          <w:numId w:val="6"/>
        </w:numPr>
        <w:shd w:val="clear" w:color="auto" w:fill="FDFDFC"/>
        <w:tabs>
          <w:tab w:val="left" w:pos="993"/>
        </w:tabs>
        <w:spacing w:before="0" w:beforeAutospacing="0" w:after="0" w:afterAutospacing="0"/>
        <w:ind w:left="0" w:firstLine="567"/>
        <w:contextualSpacing/>
        <w:jc w:val="both"/>
        <w:textAlignment w:val="baseline"/>
        <w:rPr>
          <w:bCs/>
          <w:sz w:val="28"/>
          <w:szCs w:val="28"/>
          <w:bdr w:val="none" w:sz="0" w:space="0" w:color="auto" w:frame="1"/>
        </w:rPr>
      </w:pPr>
      <w:r w:rsidRPr="002640CB">
        <w:rPr>
          <w:bCs/>
          <w:sz w:val="28"/>
          <w:szCs w:val="28"/>
          <w:bdr w:val="none" w:sz="0" w:space="0" w:color="auto" w:frame="1"/>
        </w:rPr>
        <w:t>При благоустройстве прилегающей территории к объектам индивидуального жилищного строительства, в том числе путем установки малых архитектурных форм, озеленения, обустройстве подъездных путей к объекту и проведении других мероприятий по благоустройству территории собственник, владелец или пользователь указанного объекта обязан оформить лист с</w:t>
      </w:r>
      <w:r w:rsidR="00BD61EF">
        <w:rPr>
          <w:bCs/>
          <w:sz w:val="28"/>
          <w:szCs w:val="28"/>
          <w:bdr w:val="none" w:sz="0" w:space="0" w:color="auto" w:frame="1"/>
        </w:rPr>
        <w:t xml:space="preserve">огласования. Требования по срокам оформления (разработки) и согласования проекта </w:t>
      </w:r>
      <w:r w:rsidR="00E4541A">
        <w:rPr>
          <w:bCs/>
          <w:sz w:val="28"/>
          <w:szCs w:val="28"/>
          <w:bdr w:val="none" w:sz="0" w:space="0" w:color="auto" w:frame="1"/>
        </w:rPr>
        <w:t>благоустройства</w:t>
      </w:r>
      <w:r w:rsidR="00BD61EF">
        <w:rPr>
          <w:bCs/>
          <w:sz w:val="28"/>
          <w:szCs w:val="28"/>
          <w:bdr w:val="none" w:sz="0" w:space="0" w:color="auto" w:frame="1"/>
        </w:rPr>
        <w:t xml:space="preserve">, указанные в части </w:t>
      </w:r>
      <w:r w:rsidRPr="002640CB">
        <w:rPr>
          <w:bCs/>
          <w:sz w:val="28"/>
          <w:szCs w:val="28"/>
          <w:bdr w:val="none" w:sz="0" w:space="0" w:color="auto" w:frame="1"/>
        </w:rPr>
        <w:t>7 настоящей статьи, в отношении объектов индивидуального жилищного строительства не распространяются.</w:t>
      </w:r>
    </w:p>
    <w:p w:rsidR="005A4D01" w:rsidRPr="002640CB" w:rsidRDefault="005A4D01" w:rsidP="00330D6A">
      <w:pPr>
        <w:pStyle w:val="a7"/>
        <w:shd w:val="clear" w:color="auto" w:fill="FDFDFC"/>
        <w:tabs>
          <w:tab w:val="left" w:pos="993"/>
        </w:tabs>
        <w:spacing w:before="0" w:beforeAutospacing="0" w:after="0" w:afterAutospacing="0"/>
        <w:contextualSpacing/>
        <w:jc w:val="both"/>
        <w:textAlignment w:val="baseline"/>
        <w:rPr>
          <w:bCs/>
          <w:sz w:val="28"/>
          <w:szCs w:val="28"/>
          <w:bdr w:val="none" w:sz="0" w:space="0" w:color="auto" w:frame="1"/>
        </w:rPr>
      </w:pPr>
    </w:p>
    <w:p w:rsidR="005A4D01" w:rsidRPr="002640CB" w:rsidRDefault="005A4D01" w:rsidP="00842B29">
      <w:pPr>
        <w:pStyle w:val="aa"/>
        <w:ind w:firstLine="709"/>
        <w:contextualSpacing/>
        <w:rPr>
          <w:b/>
          <w:szCs w:val="28"/>
        </w:rPr>
      </w:pPr>
      <w:r w:rsidRPr="002640CB">
        <w:rPr>
          <w:b/>
          <w:bCs/>
          <w:szCs w:val="28"/>
        </w:rPr>
        <w:t>Статью 66 Часть 4 Правил благоустройства</w:t>
      </w:r>
      <w:r w:rsidRPr="002640CB">
        <w:rPr>
          <w:b/>
          <w:szCs w:val="28"/>
        </w:rPr>
        <w:t xml:space="preserve"> изложить в следующей редакции:</w:t>
      </w:r>
    </w:p>
    <w:p w:rsidR="005A4D01" w:rsidRPr="002640CB" w:rsidRDefault="00044D9E" w:rsidP="00330D6A">
      <w:pPr>
        <w:pStyle w:val="a7"/>
        <w:shd w:val="clear" w:color="auto" w:fill="FDFDFC"/>
        <w:tabs>
          <w:tab w:val="left" w:pos="993"/>
        </w:tabs>
        <w:spacing w:before="0" w:beforeAutospacing="0" w:after="0" w:afterAutospacing="0"/>
        <w:ind w:firstLine="709"/>
        <w:contextualSpacing/>
        <w:jc w:val="both"/>
        <w:textAlignment w:val="baseline"/>
        <w:rPr>
          <w:bCs/>
          <w:sz w:val="28"/>
          <w:szCs w:val="28"/>
          <w:bdr w:val="none" w:sz="0" w:space="0" w:color="auto" w:frame="1"/>
        </w:rPr>
      </w:pPr>
      <w:r>
        <w:rPr>
          <w:sz w:val="28"/>
          <w:szCs w:val="28"/>
        </w:rPr>
        <w:t xml:space="preserve">4. </w:t>
      </w:r>
      <w:r w:rsidR="005A4D01" w:rsidRPr="002640CB">
        <w:rPr>
          <w:bCs/>
          <w:sz w:val="28"/>
          <w:szCs w:val="28"/>
        </w:rPr>
        <w:t xml:space="preserve">Поливочные краны для мойки и поливки из шланга дворовых территорий должны содержаться в исправном состоянии. Ответственность за эксплуатацию данного оборудования, установленного при строительстве зданий, на основании проектно-сметной документации, возлагается на собственников (правообладателей) домовладений, организации, </w:t>
      </w:r>
      <w:r w:rsidR="005A4D01" w:rsidRPr="002640CB">
        <w:rPr>
          <w:bCs/>
          <w:sz w:val="28"/>
          <w:szCs w:val="28"/>
        </w:rPr>
        <w:lastRenderedPageBreak/>
        <w:t>осуществляющие управление многоквартирными домами, товарищества собственников жилья, осуществляющие упр</w:t>
      </w:r>
      <w:r>
        <w:rPr>
          <w:bCs/>
          <w:sz w:val="28"/>
          <w:szCs w:val="28"/>
        </w:rPr>
        <w:t>авление многоквартирными домами</w:t>
      </w:r>
      <w:r w:rsidR="005A4D01" w:rsidRPr="002640CB">
        <w:rPr>
          <w:bCs/>
          <w:sz w:val="28"/>
          <w:szCs w:val="28"/>
        </w:rPr>
        <w:t>.</w:t>
      </w:r>
    </w:p>
    <w:p w:rsidR="00925B5B" w:rsidRPr="002640CB" w:rsidRDefault="00925B5B" w:rsidP="00330D6A">
      <w:pPr>
        <w:pStyle w:val="ConsPlusNormal"/>
        <w:ind w:firstLine="709"/>
        <w:contextualSpacing/>
        <w:jc w:val="both"/>
        <w:rPr>
          <w:rFonts w:ascii="Times New Roman" w:hAnsi="Times New Roman" w:cs="Times New Roman"/>
          <w:sz w:val="28"/>
          <w:szCs w:val="28"/>
        </w:rPr>
      </w:pPr>
    </w:p>
    <w:p w:rsidR="00925B5B" w:rsidRPr="002640CB" w:rsidRDefault="00925B5B" w:rsidP="00330D6A">
      <w:pPr>
        <w:pStyle w:val="a7"/>
        <w:shd w:val="clear" w:color="auto" w:fill="FDFDFC"/>
        <w:tabs>
          <w:tab w:val="left" w:pos="993"/>
        </w:tabs>
        <w:spacing w:before="0" w:beforeAutospacing="0" w:after="0" w:afterAutospacing="0"/>
        <w:ind w:firstLine="709"/>
        <w:contextualSpacing/>
        <w:jc w:val="both"/>
        <w:textAlignment w:val="baseline"/>
        <w:rPr>
          <w:b/>
          <w:bCs/>
          <w:sz w:val="28"/>
          <w:szCs w:val="28"/>
          <w:bdr w:val="none" w:sz="0" w:space="0" w:color="auto" w:frame="1"/>
        </w:rPr>
      </w:pPr>
      <w:r w:rsidRPr="002640CB">
        <w:rPr>
          <w:b/>
          <w:bCs/>
          <w:sz w:val="28"/>
          <w:szCs w:val="28"/>
          <w:bdr w:val="none" w:sz="0" w:space="0" w:color="auto" w:frame="1"/>
        </w:rPr>
        <w:t>Часть 4 статьи 68 Правил благоустройства изложить в следующей редакции:</w:t>
      </w:r>
    </w:p>
    <w:p w:rsidR="00925B5B" w:rsidRPr="002640CB" w:rsidRDefault="00925B5B" w:rsidP="00330D6A">
      <w:pPr>
        <w:pStyle w:val="a7"/>
        <w:shd w:val="clear" w:color="auto" w:fill="FDFDFC"/>
        <w:tabs>
          <w:tab w:val="left" w:pos="993"/>
        </w:tabs>
        <w:spacing w:before="0" w:beforeAutospacing="0" w:after="0" w:afterAutospacing="0"/>
        <w:ind w:firstLine="567"/>
        <w:contextualSpacing/>
        <w:jc w:val="both"/>
        <w:textAlignment w:val="baseline"/>
        <w:rPr>
          <w:sz w:val="28"/>
          <w:szCs w:val="28"/>
        </w:rPr>
      </w:pPr>
      <w:r w:rsidRPr="002640CB">
        <w:rPr>
          <w:sz w:val="28"/>
          <w:szCs w:val="28"/>
        </w:rPr>
        <w:t>4. Не допускается разведение (селекционное или неселекционное) более двух кошек и собак в жилом (нежилом) помещении многоквартирного жилого дома, вне объектов капитального строительства или временных построек на земельных участках, правообладателями которых являются юридические лица, не являющиеся питомниками собак, и прилегающей к таким земельным участкам территориях. Не допускается наличие в подъезде и в ином жилом помещении, в том числе соседнем, запаха в следствии содержания домашних животных (собак и кошек, и других), шума в том числе ночное время.</w:t>
      </w:r>
    </w:p>
    <w:p w:rsidR="00925B5B" w:rsidRPr="002640CB" w:rsidRDefault="00925B5B" w:rsidP="00330D6A">
      <w:pPr>
        <w:pStyle w:val="a7"/>
        <w:shd w:val="clear" w:color="auto" w:fill="FDFDFC"/>
        <w:tabs>
          <w:tab w:val="left" w:pos="993"/>
        </w:tabs>
        <w:spacing w:before="0" w:beforeAutospacing="0" w:after="0" w:afterAutospacing="0"/>
        <w:ind w:firstLine="567"/>
        <w:contextualSpacing/>
        <w:jc w:val="both"/>
        <w:textAlignment w:val="baseline"/>
        <w:rPr>
          <w:sz w:val="28"/>
          <w:szCs w:val="28"/>
        </w:rPr>
      </w:pPr>
      <w:r w:rsidRPr="002640CB">
        <w:rPr>
          <w:sz w:val="28"/>
          <w:szCs w:val="28"/>
        </w:rPr>
        <w:t xml:space="preserve">Все домашние животные должны быть привиты собственниками животных, иметь надлежаще оформленные документы о собственности. </w:t>
      </w:r>
    </w:p>
    <w:p w:rsidR="00925B5B" w:rsidRPr="002640CB" w:rsidRDefault="00925B5B" w:rsidP="00330D6A">
      <w:pPr>
        <w:pStyle w:val="a7"/>
        <w:shd w:val="clear" w:color="auto" w:fill="FDFDFC"/>
        <w:tabs>
          <w:tab w:val="left" w:pos="993"/>
        </w:tabs>
        <w:spacing w:before="0" w:beforeAutospacing="0" w:after="0" w:afterAutospacing="0"/>
        <w:ind w:firstLine="567"/>
        <w:contextualSpacing/>
        <w:jc w:val="both"/>
        <w:textAlignment w:val="baseline"/>
        <w:rPr>
          <w:sz w:val="28"/>
          <w:szCs w:val="28"/>
        </w:rPr>
      </w:pPr>
      <w:r w:rsidRPr="002640CB">
        <w:rPr>
          <w:sz w:val="28"/>
          <w:szCs w:val="28"/>
        </w:rPr>
        <w:t>При покидании домашнего животного пределов жилого (нежилого) помещения собственник домашнего животного обязан обеспечить безопасность (путем надевания поводка и/или намордника на собаку и кошку), в том числе санитарную (наличие прив</w:t>
      </w:r>
      <w:r w:rsidR="007D77FE">
        <w:rPr>
          <w:sz w:val="28"/>
          <w:szCs w:val="28"/>
        </w:rPr>
        <w:t>ив</w:t>
      </w:r>
      <w:r w:rsidRPr="002640CB">
        <w:rPr>
          <w:sz w:val="28"/>
          <w:szCs w:val="28"/>
        </w:rPr>
        <w:t xml:space="preserve">ок, проведение ветеринарного осмотра домашнего животного), соседей и иных лиц, а также чистоту и порядок в местах нахождения домашнего животного. </w:t>
      </w:r>
    </w:p>
    <w:p w:rsidR="00925B5B" w:rsidRDefault="00925B5B" w:rsidP="00330D6A">
      <w:pPr>
        <w:pStyle w:val="a7"/>
        <w:shd w:val="clear" w:color="auto" w:fill="FDFDFC"/>
        <w:tabs>
          <w:tab w:val="left" w:pos="993"/>
        </w:tabs>
        <w:spacing w:before="0" w:beforeAutospacing="0" w:after="0" w:afterAutospacing="0"/>
        <w:ind w:firstLine="567"/>
        <w:contextualSpacing/>
        <w:jc w:val="both"/>
        <w:textAlignment w:val="baseline"/>
        <w:rPr>
          <w:sz w:val="28"/>
          <w:szCs w:val="28"/>
        </w:rPr>
      </w:pPr>
      <w:r w:rsidRPr="002640CB">
        <w:rPr>
          <w:sz w:val="28"/>
          <w:szCs w:val="28"/>
        </w:rPr>
        <w:t>Содержание домашних животных должно соответствовать санитарно-эпидемиологическим и ветеринарным требованиям.</w:t>
      </w:r>
    </w:p>
    <w:p w:rsidR="006E0F3E" w:rsidRDefault="006E0F3E" w:rsidP="00330D6A">
      <w:pPr>
        <w:pStyle w:val="a7"/>
        <w:shd w:val="clear" w:color="auto" w:fill="FDFDFC"/>
        <w:tabs>
          <w:tab w:val="left" w:pos="993"/>
        </w:tabs>
        <w:spacing w:before="0" w:beforeAutospacing="0" w:after="0" w:afterAutospacing="0"/>
        <w:ind w:firstLine="567"/>
        <w:contextualSpacing/>
        <w:jc w:val="both"/>
        <w:textAlignment w:val="baseline"/>
        <w:rPr>
          <w:sz w:val="28"/>
          <w:szCs w:val="28"/>
        </w:rPr>
      </w:pPr>
    </w:p>
    <w:p w:rsidR="006E0F3E" w:rsidRPr="006E0F3E" w:rsidRDefault="006E0F3E" w:rsidP="00842B29">
      <w:pPr>
        <w:pStyle w:val="a7"/>
        <w:shd w:val="clear" w:color="auto" w:fill="FDFDFC"/>
        <w:tabs>
          <w:tab w:val="left" w:pos="993"/>
        </w:tabs>
        <w:spacing w:before="0" w:beforeAutospacing="0" w:after="0" w:afterAutospacing="0"/>
        <w:ind w:firstLine="709"/>
        <w:contextualSpacing/>
        <w:jc w:val="both"/>
        <w:textAlignment w:val="baseline"/>
        <w:rPr>
          <w:b/>
          <w:sz w:val="28"/>
          <w:szCs w:val="28"/>
        </w:rPr>
      </w:pPr>
      <w:r w:rsidRPr="006E0F3E">
        <w:rPr>
          <w:b/>
          <w:sz w:val="28"/>
          <w:szCs w:val="28"/>
        </w:rPr>
        <w:t>Статью 69 часть 1</w:t>
      </w:r>
      <w:r>
        <w:rPr>
          <w:b/>
          <w:sz w:val="28"/>
          <w:szCs w:val="28"/>
        </w:rPr>
        <w:t xml:space="preserve"> Правил благоустройства</w:t>
      </w:r>
      <w:r w:rsidRPr="006E0F3E">
        <w:rPr>
          <w:b/>
          <w:sz w:val="28"/>
          <w:szCs w:val="28"/>
        </w:rPr>
        <w:t xml:space="preserve"> дополнить пун</w:t>
      </w:r>
      <w:r w:rsidR="00044D9E">
        <w:rPr>
          <w:b/>
          <w:sz w:val="28"/>
          <w:szCs w:val="28"/>
        </w:rPr>
        <w:t xml:space="preserve">ктами м), н), о) </w:t>
      </w:r>
      <w:r w:rsidRPr="006E0F3E">
        <w:rPr>
          <w:b/>
          <w:sz w:val="28"/>
          <w:szCs w:val="28"/>
        </w:rPr>
        <w:t>следующего содержания</w:t>
      </w:r>
      <w:r w:rsidR="00044D9E">
        <w:rPr>
          <w:b/>
          <w:sz w:val="28"/>
          <w:szCs w:val="28"/>
        </w:rPr>
        <w:t>:</w:t>
      </w:r>
    </w:p>
    <w:p w:rsidR="006E0F3E" w:rsidRPr="006E0F3E" w:rsidRDefault="006E0F3E" w:rsidP="00330D6A">
      <w:pPr>
        <w:pStyle w:val="a7"/>
        <w:shd w:val="clear" w:color="auto" w:fill="FDFDFC"/>
        <w:tabs>
          <w:tab w:val="left" w:pos="993"/>
        </w:tabs>
        <w:spacing w:before="0" w:beforeAutospacing="0" w:after="0" w:afterAutospacing="0"/>
        <w:ind w:firstLine="567"/>
        <w:contextualSpacing/>
        <w:jc w:val="both"/>
        <w:textAlignment w:val="baseline"/>
        <w:rPr>
          <w:sz w:val="28"/>
          <w:szCs w:val="28"/>
        </w:rPr>
      </w:pPr>
      <w:r>
        <w:rPr>
          <w:sz w:val="28"/>
          <w:szCs w:val="28"/>
        </w:rPr>
        <w:t>«</w:t>
      </w:r>
      <w:r w:rsidRPr="006E0F3E">
        <w:rPr>
          <w:sz w:val="28"/>
          <w:szCs w:val="28"/>
        </w:rPr>
        <w:t xml:space="preserve">м) лица, эксплуатирующие встроенные нежилые помещения в многоквартирных жилых домах, осуществляют уборку прилегающей территории, в длину - на протяжении всей длины помещений, в ширину - до бордюра проезжей </w:t>
      </w:r>
      <w:r>
        <w:rPr>
          <w:sz w:val="28"/>
          <w:szCs w:val="28"/>
        </w:rPr>
        <w:t>части</w:t>
      </w:r>
      <w:r w:rsidRPr="006E0F3E">
        <w:rPr>
          <w:sz w:val="28"/>
          <w:szCs w:val="28"/>
        </w:rPr>
        <w:t>, в случае отсутствия договора с управляющей организацией. При наличии нескольких лиц, эксплуатирующих встроенные нежилые помещения в многоквартирных жилых домах, организация работ по содержанию и уборке территории между нежилыми помещениями осуществляется по соглашению сторон;</w:t>
      </w:r>
    </w:p>
    <w:p w:rsidR="006E0F3E" w:rsidRPr="006E0F3E" w:rsidRDefault="006E0F3E" w:rsidP="00330D6A">
      <w:pPr>
        <w:tabs>
          <w:tab w:val="left" w:pos="993"/>
        </w:tabs>
        <w:spacing w:after="0" w:line="240" w:lineRule="auto"/>
        <w:ind w:firstLine="709"/>
        <w:contextualSpacing/>
        <w:jc w:val="both"/>
        <w:rPr>
          <w:rFonts w:ascii="Times New Roman" w:hAnsi="Times New Roman" w:cs="Times New Roman"/>
          <w:sz w:val="28"/>
          <w:szCs w:val="28"/>
        </w:rPr>
      </w:pPr>
      <w:r w:rsidRPr="006E0F3E">
        <w:rPr>
          <w:rFonts w:ascii="Times New Roman" w:hAnsi="Times New Roman" w:cs="Times New Roman"/>
          <w:sz w:val="28"/>
          <w:szCs w:val="28"/>
        </w:rPr>
        <w:t>н) гаражные кооперативы (общества) - территории в границах предоставленного земельного участка, прилегающей территории от границ участка и до проезжей части улицы и подъездные пути к ним;</w:t>
      </w:r>
    </w:p>
    <w:p w:rsidR="00925B5B" w:rsidRDefault="006E0F3E" w:rsidP="00330D6A">
      <w:pPr>
        <w:tabs>
          <w:tab w:val="left" w:pos="993"/>
        </w:tabs>
        <w:spacing w:after="0" w:line="240" w:lineRule="auto"/>
        <w:ind w:firstLine="709"/>
        <w:contextualSpacing/>
        <w:jc w:val="both"/>
        <w:rPr>
          <w:rFonts w:ascii="Times New Roman" w:hAnsi="Times New Roman" w:cs="Times New Roman"/>
          <w:sz w:val="28"/>
          <w:szCs w:val="28"/>
        </w:rPr>
      </w:pPr>
      <w:r w:rsidRPr="006E0F3E">
        <w:rPr>
          <w:rFonts w:ascii="Times New Roman" w:hAnsi="Times New Roman" w:cs="Times New Roman"/>
          <w:sz w:val="28"/>
          <w:szCs w:val="28"/>
        </w:rPr>
        <w:t>о) садоводческие, огороднические и дачные некоммерческие объединения граждан на территории предоставленного земельного участка и прилегающей территории от границ участка и до проезжей части улицы (в случае расположения объекта вдоль дороги)</w:t>
      </w:r>
      <w:r>
        <w:rPr>
          <w:rFonts w:ascii="Times New Roman" w:hAnsi="Times New Roman" w:cs="Times New Roman"/>
          <w:sz w:val="28"/>
          <w:szCs w:val="28"/>
        </w:rPr>
        <w:t xml:space="preserve"> и</w:t>
      </w:r>
      <w:r w:rsidRPr="006E0F3E">
        <w:rPr>
          <w:rFonts w:ascii="Times New Roman" w:hAnsi="Times New Roman" w:cs="Times New Roman"/>
          <w:sz w:val="28"/>
          <w:szCs w:val="28"/>
        </w:rPr>
        <w:t xml:space="preserve"> подъездные пути к ним;</w:t>
      </w:r>
      <w:r>
        <w:rPr>
          <w:rFonts w:ascii="Times New Roman" w:hAnsi="Times New Roman" w:cs="Times New Roman"/>
          <w:sz w:val="28"/>
          <w:szCs w:val="28"/>
        </w:rPr>
        <w:t>»</w:t>
      </w:r>
    </w:p>
    <w:p w:rsidR="006E0F3E" w:rsidRDefault="006E0F3E" w:rsidP="00330D6A">
      <w:pPr>
        <w:tabs>
          <w:tab w:val="left" w:pos="993"/>
        </w:tabs>
        <w:spacing w:after="0" w:line="240" w:lineRule="auto"/>
        <w:ind w:firstLine="709"/>
        <w:contextualSpacing/>
        <w:jc w:val="both"/>
        <w:rPr>
          <w:rFonts w:ascii="Times New Roman" w:hAnsi="Times New Roman" w:cs="Times New Roman"/>
          <w:sz w:val="28"/>
          <w:szCs w:val="28"/>
        </w:rPr>
      </w:pPr>
    </w:p>
    <w:p w:rsidR="00CF0CC5" w:rsidRDefault="00CF0CC5" w:rsidP="00330D6A">
      <w:pPr>
        <w:tabs>
          <w:tab w:val="left" w:pos="993"/>
        </w:tabs>
        <w:spacing w:after="0" w:line="240" w:lineRule="auto"/>
        <w:ind w:firstLine="709"/>
        <w:contextualSpacing/>
        <w:jc w:val="both"/>
        <w:rPr>
          <w:rFonts w:ascii="Times New Roman" w:hAnsi="Times New Roman" w:cs="Times New Roman"/>
          <w:sz w:val="28"/>
          <w:szCs w:val="28"/>
        </w:rPr>
      </w:pPr>
    </w:p>
    <w:p w:rsidR="006E0F3E" w:rsidRPr="006E0F3E" w:rsidRDefault="006E0F3E" w:rsidP="00330D6A">
      <w:pPr>
        <w:tabs>
          <w:tab w:val="left" w:pos="993"/>
        </w:tabs>
        <w:spacing w:after="0" w:line="240" w:lineRule="auto"/>
        <w:ind w:firstLine="709"/>
        <w:contextualSpacing/>
        <w:jc w:val="both"/>
        <w:rPr>
          <w:rFonts w:ascii="Times New Roman" w:hAnsi="Times New Roman" w:cs="Times New Roman"/>
          <w:b/>
          <w:sz w:val="28"/>
          <w:szCs w:val="28"/>
        </w:rPr>
      </w:pPr>
      <w:r w:rsidRPr="006E0F3E">
        <w:rPr>
          <w:rFonts w:ascii="Times New Roman" w:hAnsi="Times New Roman" w:cs="Times New Roman"/>
          <w:b/>
          <w:sz w:val="28"/>
          <w:szCs w:val="28"/>
        </w:rPr>
        <w:lastRenderedPageBreak/>
        <w:t>Статью 69 часть 2 абзац 1 Правил благоустройства дополнить следующим текстом:</w:t>
      </w:r>
    </w:p>
    <w:p w:rsidR="006E0F3E" w:rsidRPr="006E0F3E" w:rsidRDefault="006E0F3E" w:rsidP="00330D6A">
      <w:pPr>
        <w:tabs>
          <w:tab w:val="left" w:pos="993"/>
        </w:tabs>
        <w:spacing w:after="0" w:line="240" w:lineRule="auto"/>
        <w:ind w:firstLine="709"/>
        <w:contextualSpacing/>
        <w:jc w:val="both"/>
        <w:rPr>
          <w:rFonts w:ascii="Times New Roman" w:hAnsi="Times New Roman" w:cs="Times New Roman"/>
          <w:sz w:val="28"/>
          <w:szCs w:val="28"/>
        </w:rPr>
      </w:pPr>
      <w:r w:rsidRPr="006E0F3E">
        <w:rPr>
          <w:rFonts w:ascii="Times New Roman" w:hAnsi="Times New Roman" w:cs="Times New Roman"/>
          <w:sz w:val="28"/>
          <w:szCs w:val="28"/>
        </w:rPr>
        <w:t>«В случае если земельный участок, находящийся во владении физического или юридического лица</w:t>
      </w:r>
      <w:r>
        <w:rPr>
          <w:rFonts w:ascii="Times New Roman" w:hAnsi="Times New Roman" w:cs="Times New Roman"/>
          <w:sz w:val="28"/>
          <w:szCs w:val="28"/>
        </w:rPr>
        <w:t xml:space="preserve"> либо на котором расположен объект капитального строительства (далее ОКС)</w:t>
      </w:r>
      <w:r w:rsidR="00C9584F">
        <w:rPr>
          <w:rFonts w:ascii="Times New Roman" w:hAnsi="Times New Roman" w:cs="Times New Roman"/>
          <w:sz w:val="28"/>
          <w:szCs w:val="28"/>
        </w:rPr>
        <w:t>,</w:t>
      </w:r>
      <w:r>
        <w:rPr>
          <w:rFonts w:ascii="Times New Roman" w:hAnsi="Times New Roman" w:cs="Times New Roman"/>
          <w:sz w:val="28"/>
          <w:szCs w:val="28"/>
        </w:rPr>
        <w:t xml:space="preserve"> либо объект незавершенного строительства (далее ОНС)</w:t>
      </w:r>
      <w:r w:rsidRPr="006E0F3E">
        <w:rPr>
          <w:rFonts w:ascii="Times New Roman" w:hAnsi="Times New Roman" w:cs="Times New Roman"/>
          <w:sz w:val="28"/>
          <w:szCs w:val="28"/>
        </w:rPr>
        <w:t>, не оформлен в установленном порядке, уборке подлежит территория</w:t>
      </w:r>
      <w:r>
        <w:rPr>
          <w:rFonts w:ascii="Times New Roman" w:hAnsi="Times New Roman" w:cs="Times New Roman"/>
          <w:sz w:val="28"/>
          <w:szCs w:val="28"/>
        </w:rPr>
        <w:t xml:space="preserve"> (в том числе прилегающая)</w:t>
      </w:r>
      <w:r w:rsidRPr="006E0F3E">
        <w:rPr>
          <w:rFonts w:ascii="Times New Roman" w:hAnsi="Times New Roman" w:cs="Times New Roman"/>
          <w:sz w:val="28"/>
          <w:szCs w:val="28"/>
        </w:rPr>
        <w:t xml:space="preserve"> по фактически сложившейся границе земельного участка, находящегося во владении</w:t>
      </w:r>
      <w:r>
        <w:rPr>
          <w:rFonts w:ascii="Times New Roman" w:hAnsi="Times New Roman" w:cs="Times New Roman"/>
          <w:sz w:val="28"/>
          <w:szCs w:val="28"/>
        </w:rPr>
        <w:t xml:space="preserve"> либо земельный </w:t>
      </w:r>
      <w:proofErr w:type="gramStart"/>
      <w:r>
        <w:rPr>
          <w:rFonts w:ascii="Times New Roman" w:hAnsi="Times New Roman" w:cs="Times New Roman"/>
          <w:sz w:val="28"/>
          <w:szCs w:val="28"/>
        </w:rPr>
        <w:t>участок</w:t>
      </w:r>
      <w:proofErr w:type="gramEnd"/>
      <w:r>
        <w:rPr>
          <w:rFonts w:ascii="Times New Roman" w:hAnsi="Times New Roman" w:cs="Times New Roman"/>
          <w:sz w:val="28"/>
          <w:szCs w:val="28"/>
        </w:rPr>
        <w:t xml:space="preserve"> поставленный на кадастровый учет на котором находится ОКС либо ОКС.</w:t>
      </w:r>
      <w:r w:rsidRPr="006E0F3E">
        <w:rPr>
          <w:rFonts w:ascii="Times New Roman" w:hAnsi="Times New Roman" w:cs="Times New Roman"/>
          <w:sz w:val="28"/>
          <w:szCs w:val="28"/>
        </w:rPr>
        <w:t>»</w:t>
      </w:r>
    </w:p>
    <w:p w:rsidR="006E0F3E" w:rsidRPr="006E0F3E" w:rsidRDefault="006E0F3E" w:rsidP="00330D6A">
      <w:pPr>
        <w:tabs>
          <w:tab w:val="left" w:pos="993"/>
        </w:tabs>
        <w:spacing w:after="0" w:line="240" w:lineRule="auto"/>
        <w:ind w:firstLine="709"/>
        <w:contextualSpacing/>
        <w:jc w:val="both"/>
        <w:rPr>
          <w:rFonts w:ascii="Times New Roman" w:hAnsi="Times New Roman" w:cs="Times New Roman"/>
          <w:b/>
          <w:sz w:val="28"/>
          <w:szCs w:val="28"/>
        </w:rPr>
      </w:pPr>
    </w:p>
    <w:p w:rsidR="00444F81" w:rsidRPr="002640CB" w:rsidRDefault="00444F81" w:rsidP="00330D6A">
      <w:pPr>
        <w:tabs>
          <w:tab w:val="left" w:pos="993"/>
        </w:tabs>
        <w:spacing w:after="0" w:line="240" w:lineRule="auto"/>
        <w:ind w:firstLine="709"/>
        <w:contextualSpacing/>
        <w:jc w:val="both"/>
        <w:rPr>
          <w:rFonts w:ascii="Times New Roman" w:hAnsi="Times New Roman" w:cs="Times New Roman"/>
          <w:b/>
          <w:sz w:val="28"/>
          <w:szCs w:val="28"/>
        </w:rPr>
      </w:pPr>
      <w:r w:rsidRPr="002640CB">
        <w:rPr>
          <w:rFonts w:ascii="Times New Roman" w:hAnsi="Times New Roman" w:cs="Times New Roman"/>
          <w:b/>
          <w:sz w:val="28"/>
          <w:szCs w:val="28"/>
        </w:rPr>
        <w:t>Дополнить Пр</w:t>
      </w:r>
      <w:r w:rsidR="005A4D01" w:rsidRPr="002640CB">
        <w:rPr>
          <w:rFonts w:ascii="Times New Roman" w:hAnsi="Times New Roman" w:cs="Times New Roman"/>
          <w:b/>
          <w:sz w:val="28"/>
          <w:szCs w:val="28"/>
        </w:rPr>
        <w:t>авила благоустройства статьей 66</w:t>
      </w:r>
      <w:r w:rsidRPr="002640CB">
        <w:rPr>
          <w:rFonts w:ascii="Times New Roman" w:hAnsi="Times New Roman" w:cs="Times New Roman"/>
          <w:b/>
          <w:sz w:val="28"/>
          <w:szCs w:val="28"/>
        </w:rPr>
        <w:t xml:space="preserve">.1 следующего содержания: </w:t>
      </w:r>
    </w:p>
    <w:p w:rsidR="0064189F" w:rsidRPr="002640CB" w:rsidRDefault="0064189F" w:rsidP="00330D6A">
      <w:pPr>
        <w:tabs>
          <w:tab w:val="left" w:pos="993"/>
        </w:tabs>
        <w:spacing w:after="0" w:line="240" w:lineRule="auto"/>
        <w:ind w:firstLine="709"/>
        <w:contextualSpacing/>
        <w:jc w:val="center"/>
        <w:rPr>
          <w:rFonts w:ascii="Times New Roman" w:hAnsi="Times New Roman" w:cs="Times New Roman"/>
          <w:b/>
          <w:sz w:val="28"/>
          <w:szCs w:val="28"/>
        </w:rPr>
      </w:pPr>
    </w:p>
    <w:p w:rsidR="0064189F" w:rsidRPr="002640CB" w:rsidRDefault="005A4D01" w:rsidP="009166EF">
      <w:pPr>
        <w:tabs>
          <w:tab w:val="left" w:pos="993"/>
        </w:tabs>
        <w:spacing w:after="0" w:line="240" w:lineRule="auto"/>
        <w:ind w:firstLine="709"/>
        <w:contextualSpacing/>
        <w:jc w:val="both"/>
        <w:rPr>
          <w:rFonts w:ascii="Times New Roman" w:hAnsi="Times New Roman" w:cs="Times New Roman"/>
          <w:b/>
          <w:sz w:val="28"/>
          <w:szCs w:val="28"/>
        </w:rPr>
      </w:pPr>
      <w:r w:rsidRPr="002640CB">
        <w:rPr>
          <w:rFonts w:ascii="Times New Roman" w:hAnsi="Times New Roman" w:cs="Times New Roman"/>
          <w:b/>
          <w:sz w:val="28"/>
          <w:szCs w:val="28"/>
        </w:rPr>
        <w:t>Статья 66</w:t>
      </w:r>
      <w:r w:rsidR="0064189F" w:rsidRPr="002640CB">
        <w:rPr>
          <w:rFonts w:ascii="Times New Roman" w:hAnsi="Times New Roman" w:cs="Times New Roman"/>
          <w:b/>
          <w:sz w:val="28"/>
          <w:szCs w:val="28"/>
        </w:rPr>
        <w:t>.1 Особенности и требования уборки и содержания в зимний и летний период дворовой (придомовой) территорий многоквартирных жилых домов и прилегающей к ним территории.</w:t>
      </w:r>
    </w:p>
    <w:p w:rsidR="0064189F" w:rsidRPr="002640CB" w:rsidRDefault="0064189F" w:rsidP="00330D6A">
      <w:pPr>
        <w:pStyle w:val="ConsPlusNormal"/>
        <w:numPr>
          <w:ilvl w:val="0"/>
          <w:numId w:val="4"/>
        </w:numPr>
        <w:tabs>
          <w:tab w:val="left" w:pos="993"/>
        </w:tabs>
        <w:ind w:left="0"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 xml:space="preserve">Благоустройство и санитарное содержание дворовой (придомовой) территорий многоквартирных жилых домов и прилегающей к ним территории (далее – закрепленная (прилегающая) территория) осуществляется предприятиями и организациями (управляющими и эксплуатирующими компаниями) независимо от их организационно-правовой формы в пределах закрепленной за ними территории уборки и санитарного содержания территории. </w:t>
      </w:r>
    </w:p>
    <w:p w:rsidR="0064189F" w:rsidRPr="002640CB" w:rsidRDefault="0064189F" w:rsidP="00330D6A">
      <w:pPr>
        <w:pStyle w:val="ConsPlusNormal"/>
        <w:numPr>
          <w:ilvl w:val="0"/>
          <w:numId w:val="4"/>
        </w:numPr>
        <w:tabs>
          <w:tab w:val="left" w:pos="993"/>
        </w:tabs>
        <w:ind w:left="0"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Закрепленная территория состоит из:</w:t>
      </w:r>
    </w:p>
    <w:p w:rsidR="0064189F" w:rsidRPr="002640CB" w:rsidRDefault="0064189F" w:rsidP="00330D6A">
      <w:pPr>
        <w:pStyle w:val="ConsPlusNormal"/>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 земельного участка, в границах, определенных органами кадастрового учета и используемого физическими лицами – жителями многоквартирного жилого дома на основании документов кадастрового учета;</w:t>
      </w:r>
    </w:p>
    <w:p w:rsidR="0064189F" w:rsidRPr="002640CB" w:rsidRDefault="0064189F" w:rsidP="00330D6A">
      <w:pPr>
        <w:pStyle w:val="ConsPlusNormal"/>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 прилегающей территории, определенной в соответствии со статьей 49 настоящих Правил благоустройства;</w:t>
      </w:r>
    </w:p>
    <w:p w:rsidR="0064189F" w:rsidRPr="002640CB" w:rsidRDefault="0064189F" w:rsidP="00330D6A">
      <w:pPr>
        <w:pStyle w:val="ConsPlusNormal"/>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 внутриквартальных</w:t>
      </w:r>
      <w:r w:rsidR="00AF2A9B" w:rsidRPr="002640CB">
        <w:rPr>
          <w:rFonts w:ascii="Times New Roman" w:hAnsi="Times New Roman" w:cs="Times New Roman"/>
          <w:sz w:val="28"/>
          <w:szCs w:val="28"/>
        </w:rPr>
        <w:t xml:space="preserve"> (местных)</w:t>
      </w:r>
      <w:r w:rsidRPr="002640CB">
        <w:rPr>
          <w:rFonts w:ascii="Times New Roman" w:hAnsi="Times New Roman" w:cs="Times New Roman"/>
          <w:sz w:val="28"/>
          <w:szCs w:val="28"/>
        </w:rPr>
        <w:t xml:space="preserve"> и дворовых проездов (не являющиеся улицами, переулками), прое</w:t>
      </w:r>
      <w:r w:rsidR="0033319D">
        <w:rPr>
          <w:rFonts w:ascii="Times New Roman" w:hAnsi="Times New Roman" w:cs="Times New Roman"/>
          <w:sz w:val="28"/>
          <w:szCs w:val="28"/>
        </w:rPr>
        <w:t>здов во двор с улиц и переулков;</w:t>
      </w:r>
      <w:r w:rsidR="004948BD">
        <w:rPr>
          <w:rFonts w:ascii="Times New Roman" w:hAnsi="Times New Roman" w:cs="Times New Roman"/>
          <w:sz w:val="28"/>
          <w:szCs w:val="28"/>
        </w:rPr>
        <w:t xml:space="preserve"> </w:t>
      </w:r>
      <w:r w:rsidRPr="002640CB">
        <w:rPr>
          <w:rFonts w:ascii="Times New Roman" w:hAnsi="Times New Roman" w:cs="Times New Roman"/>
          <w:sz w:val="28"/>
          <w:szCs w:val="28"/>
        </w:rPr>
        <w:t>территорий парковок и гостевых стоянок, тротуаров, входных групп, спортивных, детских и хозяйственных площадок, озелененной территории, других объектов и элементов благоустройства, расположенных на прилегающей территории многоквартирного жилого дома.</w:t>
      </w:r>
    </w:p>
    <w:p w:rsidR="0064189F" w:rsidRPr="002640CB" w:rsidRDefault="0064189F" w:rsidP="00330D6A">
      <w:pPr>
        <w:pStyle w:val="ConsPlusNormal"/>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Образуемая закрепленная территория по благоустройству и санитарному содержанию может быть закреплена в схеме границ прилегающих территорий городского округа город Нефтекамск Республики Башкортостан и определена на местности по имеющимся красным линиям, тротуарам, бордюрным камням, ограждениям, проездам и другим элементам благоустройства.</w:t>
      </w:r>
    </w:p>
    <w:p w:rsidR="0064189F" w:rsidRPr="002640CB" w:rsidRDefault="0064189F" w:rsidP="00330D6A">
      <w:pPr>
        <w:pStyle w:val="ConsPlusNormal"/>
        <w:numPr>
          <w:ilvl w:val="0"/>
          <w:numId w:val="4"/>
        </w:numPr>
        <w:tabs>
          <w:tab w:val="left" w:pos="993"/>
          <w:tab w:val="left" w:pos="1134"/>
        </w:tabs>
        <w:ind w:left="0"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 xml:space="preserve">Благоустройство и санитарное содержание закрепленной территории осуществляется в течении всего календарного года и предусматривает летнее и зимнее содержание, а также обеспечение оформления и согласования проекта благоустройства или листа согласования. </w:t>
      </w:r>
    </w:p>
    <w:p w:rsidR="0064189F" w:rsidRPr="002640CB" w:rsidRDefault="0064189F" w:rsidP="00330D6A">
      <w:pPr>
        <w:pStyle w:val="ConsPlusNormal"/>
        <w:numPr>
          <w:ilvl w:val="0"/>
          <w:numId w:val="4"/>
        </w:numPr>
        <w:tabs>
          <w:tab w:val="left" w:pos="993"/>
          <w:tab w:val="left" w:pos="1134"/>
        </w:tabs>
        <w:ind w:left="0"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lastRenderedPageBreak/>
        <w:t>Зимняя уборка закрепленной территории осуществляется управляющей компанией в порядке, предусмотренным настоящими Правилами</w:t>
      </w:r>
      <w:r w:rsidR="00776230" w:rsidRPr="002640CB">
        <w:rPr>
          <w:rFonts w:ascii="Times New Roman" w:hAnsi="Times New Roman" w:cs="Times New Roman"/>
          <w:sz w:val="28"/>
          <w:szCs w:val="28"/>
        </w:rPr>
        <w:t>.</w:t>
      </w:r>
    </w:p>
    <w:p w:rsidR="0064189F" w:rsidRPr="002640CB" w:rsidRDefault="00CC5591" w:rsidP="00330D6A">
      <w:pPr>
        <w:pStyle w:val="ConsPlusNormal"/>
        <w:numPr>
          <w:ilvl w:val="1"/>
          <w:numId w:val="4"/>
        </w:numPr>
        <w:tabs>
          <w:tab w:val="left" w:pos="993"/>
          <w:tab w:val="left" w:pos="1134"/>
        </w:tabs>
        <w:ind w:left="0"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 xml:space="preserve"> </w:t>
      </w:r>
      <w:r w:rsidR="0064189F" w:rsidRPr="002640CB">
        <w:rPr>
          <w:rFonts w:ascii="Times New Roman" w:hAnsi="Times New Roman" w:cs="Times New Roman"/>
          <w:sz w:val="28"/>
          <w:szCs w:val="28"/>
        </w:rPr>
        <w:t>К первоочередным мероприятиям зимней уборки закрепленной территории относятся:</w:t>
      </w:r>
    </w:p>
    <w:p w:rsidR="0064189F" w:rsidRPr="002640CB" w:rsidRDefault="0064189F" w:rsidP="00330D6A">
      <w:pPr>
        <w:pStyle w:val="ConsPlusNormal"/>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а) уборка дорог общего пользования: сгребание и подметание снега с проезжей части и тротуара, входных групп многоквартирных домов, в том числе механизированная очистка и устранение снежной каши и колеи, наледи и снега с проезжей части закрепленной территории и тротуаров. Указанные в настоящем пункте мероприятия предусматривают очистку тротуаров и иных пешеходных зон, проезжей части закреплённой территории от снега и наледи до усовершенствованн</w:t>
      </w:r>
      <w:r w:rsidR="00776230" w:rsidRPr="002640CB">
        <w:rPr>
          <w:rFonts w:ascii="Times New Roman" w:hAnsi="Times New Roman" w:cs="Times New Roman"/>
          <w:sz w:val="28"/>
          <w:szCs w:val="28"/>
        </w:rPr>
        <w:t>ого покрытия (асфальта, бетона);</w:t>
      </w:r>
    </w:p>
    <w:p w:rsidR="0064189F" w:rsidRPr="002640CB" w:rsidRDefault="0064189F" w:rsidP="00330D6A">
      <w:pPr>
        <w:pStyle w:val="ConsPlusNormal"/>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 xml:space="preserve">б) формирование снежных валов и снежных куч для последующего вывоза; </w:t>
      </w:r>
    </w:p>
    <w:p w:rsidR="0064189F" w:rsidRPr="002640CB" w:rsidRDefault="0064189F" w:rsidP="00330D6A">
      <w:pPr>
        <w:pStyle w:val="ConsPlusNormal"/>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в) удаление снежного вала образованного вследствие механизированной очистки территории, в том числе перед входными группами в подъезды, пешеходными зонами, хозяйственными, де</w:t>
      </w:r>
      <w:r w:rsidR="00776230" w:rsidRPr="002640CB">
        <w:rPr>
          <w:rFonts w:ascii="Times New Roman" w:hAnsi="Times New Roman" w:cs="Times New Roman"/>
          <w:sz w:val="28"/>
          <w:szCs w:val="28"/>
        </w:rPr>
        <w:t>тскими и спортивными площадками;</w:t>
      </w:r>
    </w:p>
    <w:p w:rsidR="0064189F" w:rsidRPr="002640CB" w:rsidRDefault="0064189F" w:rsidP="00330D6A">
      <w:pPr>
        <w:pStyle w:val="ConsPlusNormal"/>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 xml:space="preserve">г) обработка </w:t>
      </w:r>
      <w:proofErr w:type="spellStart"/>
      <w:r w:rsidRPr="002640CB">
        <w:rPr>
          <w:rFonts w:ascii="Times New Roman" w:hAnsi="Times New Roman" w:cs="Times New Roman"/>
          <w:sz w:val="28"/>
          <w:szCs w:val="28"/>
        </w:rPr>
        <w:t>противогололедными</w:t>
      </w:r>
      <w:proofErr w:type="spellEnd"/>
      <w:r w:rsidRPr="002640CB">
        <w:rPr>
          <w:rFonts w:ascii="Times New Roman" w:hAnsi="Times New Roman" w:cs="Times New Roman"/>
          <w:sz w:val="28"/>
          <w:szCs w:val="28"/>
        </w:rPr>
        <w:t xml:space="preserve"> препаратами пешеходных зон. Мероприятия, предусмотренные настоящим пунктом должны обеспечивать безопасное и беспрепятственное (отсутствие зимней скользкости) движен</w:t>
      </w:r>
      <w:r w:rsidR="00776230" w:rsidRPr="002640CB">
        <w:rPr>
          <w:rFonts w:ascii="Times New Roman" w:hAnsi="Times New Roman" w:cs="Times New Roman"/>
          <w:sz w:val="28"/>
          <w:szCs w:val="28"/>
        </w:rPr>
        <w:t>ие пешеходов по пешеходной зоне</w:t>
      </w:r>
      <w:r w:rsidR="00C9584F">
        <w:rPr>
          <w:rFonts w:ascii="Times New Roman" w:hAnsi="Times New Roman" w:cs="Times New Roman"/>
          <w:sz w:val="28"/>
          <w:szCs w:val="28"/>
        </w:rPr>
        <w:t>.</w:t>
      </w:r>
      <w:r w:rsidRPr="002640CB">
        <w:rPr>
          <w:rFonts w:ascii="Times New Roman" w:hAnsi="Times New Roman" w:cs="Times New Roman"/>
          <w:sz w:val="28"/>
          <w:szCs w:val="28"/>
        </w:rPr>
        <w:t xml:space="preserve"> </w:t>
      </w:r>
    </w:p>
    <w:p w:rsidR="005A4D01" w:rsidRPr="002640CB" w:rsidRDefault="005A4D01" w:rsidP="00330D6A">
      <w:pPr>
        <w:pStyle w:val="ConsPlusNormal"/>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 xml:space="preserve">Первоочередные мероприятия должны проводиться ежедневно и быть закончены: </w:t>
      </w:r>
    </w:p>
    <w:p w:rsidR="0064189F" w:rsidRPr="002640CB" w:rsidRDefault="005A4D01" w:rsidP="00330D6A">
      <w:pPr>
        <w:pStyle w:val="ConsPlusNormal"/>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в случае отсутствия осадков –</w:t>
      </w:r>
      <w:r w:rsidR="00CF6F32">
        <w:rPr>
          <w:rFonts w:ascii="Times New Roman" w:hAnsi="Times New Roman" w:cs="Times New Roman"/>
          <w:sz w:val="28"/>
          <w:szCs w:val="28"/>
        </w:rPr>
        <w:t xml:space="preserve"> </w:t>
      </w:r>
      <w:r w:rsidRPr="002640CB">
        <w:rPr>
          <w:rFonts w:ascii="Times New Roman" w:hAnsi="Times New Roman" w:cs="Times New Roman"/>
          <w:sz w:val="28"/>
          <w:szCs w:val="28"/>
        </w:rPr>
        <w:t>не позднее 6 часов с момента образования снежной каши, колеи, наледи, формирования снежных валов и снежных куч;</w:t>
      </w:r>
    </w:p>
    <w:p w:rsidR="0064189F" w:rsidRPr="002640CB" w:rsidRDefault="0064189F" w:rsidP="00330D6A">
      <w:pPr>
        <w:pStyle w:val="ConsPlusNormal"/>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в случае наличия осадков: мероприятия, предусмотренные пунктом а) части 4</w:t>
      </w:r>
      <w:r w:rsidR="00776230" w:rsidRPr="002640CB">
        <w:rPr>
          <w:rFonts w:ascii="Times New Roman" w:hAnsi="Times New Roman" w:cs="Times New Roman"/>
          <w:sz w:val="28"/>
          <w:szCs w:val="28"/>
        </w:rPr>
        <w:t>.1</w:t>
      </w:r>
      <w:r w:rsidRPr="002640CB">
        <w:rPr>
          <w:rFonts w:ascii="Times New Roman" w:hAnsi="Times New Roman" w:cs="Times New Roman"/>
          <w:sz w:val="28"/>
          <w:szCs w:val="28"/>
        </w:rPr>
        <w:t xml:space="preserve"> статьи </w:t>
      </w:r>
      <w:r w:rsidR="005A4D01" w:rsidRPr="002640CB">
        <w:rPr>
          <w:rFonts w:ascii="Times New Roman" w:hAnsi="Times New Roman" w:cs="Times New Roman"/>
          <w:sz w:val="28"/>
          <w:szCs w:val="28"/>
        </w:rPr>
        <w:t>66</w:t>
      </w:r>
      <w:r w:rsidRPr="002640CB">
        <w:rPr>
          <w:rFonts w:ascii="Times New Roman" w:hAnsi="Times New Roman" w:cs="Times New Roman"/>
          <w:sz w:val="28"/>
          <w:szCs w:val="28"/>
        </w:rPr>
        <w:t>.1 настоящих Правил, проводятся с момента начала осадков в течени</w:t>
      </w:r>
      <w:proofErr w:type="gramStart"/>
      <w:r w:rsidRPr="002640CB">
        <w:rPr>
          <w:rFonts w:ascii="Times New Roman" w:hAnsi="Times New Roman" w:cs="Times New Roman"/>
          <w:sz w:val="28"/>
          <w:szCs w:val="28"/>
        </w:rPr>
        <w:t>и</w:t>
      </w:r>
      <w:proofErr w:type="gramEnd"/>
      <w:r w:rsidRPr="002640CB">
        <w:rPr>
          <w:rFonts w:ascii="Times New Roman" w:hAnsi="Times New Roman" w:cs="Times New Roman"/>
          <w:sz w:val="28"/>
          <w:szCs w:val="28"/>
        </w:rPr>
        <w:t xml:space="preserve"> дня и должны быть закончены не позднее 12 часов с момента образования снежной каши, колеи, наледи, формирования снежных валов и снежных куч;</w:t>
      </w:r>
    </w:p>
    <w:p w:rsidR="0064189F" w:rsidRPr="002640CB" w:rsidRDefault="0064189F" w:rsidP="00330D6A">
      <w:pPr>
        <w:pStyle w:val="ConsPlusNormal"/>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мероприятия, предусмотренные пунктом б), в), г) части 4</w:t>
      </w:r>
      <w:r w:rsidR="00776230" w:rsidRPr="002640CB">
        <w:rPr>
          <w:rFonts w:ascii="Times New Roman" w:hAnsi="Times New Roman" w:cs="Times New Roman"/>
          <w:sz w:val="28"/>
          <w:szCs w:val="28"/>
        </w:rPr>
        <w:t>.1</w:t>
      </w:r>
      <w:r w:rsidRPr="002640CB">
        <w:rPr>
          <w:rFonts w:ascii="Times New Roman" w:hAnsi="Times New Roman" w:cs="Times New Roman"/>
          <w:sz w:val="28"/>
          <w:szCs w:val="28"/>
        </w:rPr>
        <w:t xml:space="preserve"> статьи 6</w:t>
      </w:r>
      <w:r w:rsidR="005A4D01" w:rsidRPr="002640CB">
        <w:rPr>
          <w:rFonts w:ascii="Times New Roman" w:hAnsi="Times New Roman" w:cs="Times New Roman"/>
          <w:sz w:val="28"/>
          <w:szCs w:val="28"/>
        </w:rPr>
        <w:t>6</w:t>
      </w:r>
      <w:r w:rsidRPr="002640CB">
        <w:rPr>
          <w:rFonts w:ascii="Times New Roman" w:hAnsi="Times New Roman" w:cs="Times New Roman"/>
          <w:sz w:val="28"/>
          <w:szCs w:val="28"/>
        </w:rPr>
        <w:t>.1 настоящих Правил, проводятся с момента начала осадков в течении дня и должны быть закончены не позднее 24 часов с момента образования снежной каши, колеи, наледи, формирова</w:t>
      </w:r>
      <w:r w:rsidR="00776230" w:rsidRPr="002640CB">
        <w:rPr>
          <w:rFonts w:ascii="Times New Roman" w:hAnsi="Times New Roman" w:cs="Times New Roman"/>
          <w:sz w:val="28"/>
          <w:szCs w:val="28"/>
        </w:rPr>
        <w:t>ния снежных валов и снежных куч.</w:t>
      </w:r>
    </w:p>
    <w:p w:rsidR="0064189F" w:rsidRPr="002640CB" w:rsidRDefault="0064189F" w:rsidP="00330D6A">
      <w:pPr>
        <w:pStyle w:val="ConsPlusNormal"/>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4.2. К мероприятиям второй очереди относятся:</w:t>
      </w:r>
    </w:p>
    <w:p w:rsidR="0064189F" w:rsidRPr="002640CB" w:rsidRDefault="0064189F" w:rsidP="00330D6A">
      <w:pPr>
        <w:pStyle w:val="ConsPlusNormal"/>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а) вывоз снежных валов и снежных куч с закрепленной территории;</w:t>
      </w:r>
    </w:p>
    <w:p w:rsidR="0064189F" w:rsidRPr="002640CB" w:rsidRDefault="0064189F" w:rsidP="00330D6A">
      <w:pPr>
        <w:pStyle w:val="ConsPlusNormal"/>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 xml:space="preserve">б) очистка детской, спортивной, хозяйственной площадки, подъездов и подходов к ним. Указанные площадки должны быть очищены до </w:t>
      </w:r>
      <w:r w:rsidR="00057A2B" w:rsidRPr="002640CB">
        <w:rPr>
          <w:rFonts w:ascii="Times New Roman" w:hAnsi="Times New Roman" w:cs="Times New Roman"/>
          <w:sz w:val="28"/>
          <w:szCs w:val="28"/>
        </w:rPr>
        <w:t>усовершенствованного</w:t>
      </w:r>
      <w:r w:rsidRPr="002640CB">
        <w:rPr>
          <w:rFonts w:ascii="Times New Roman" w:hAnsi="Times New Roman" w:cs="Times New Roman"/>
          <w:sz w:val="28"/>
          <w:szCs w:val="28"/>
        </w:rPr>
        <w:t xml:space="preserve"> покрытия (асфальт, бетон, резиновое покрытие), в случае отсутствие покрытия снег и наледь с указанных площадок должны быть очищены под снежный накат толщиной обеспечивающее безопасное и беспрепят</w:t>
      </w:r>
      <w:r w:rsidR="00776230" w:rsidRPr="002640CB">
        <w:rPr>
          <w:rFonts w:ascii="Times New Roman" w:hAnsi="Times New Roman" w:cs="Times New Roman"/>
          <w:sz w:val="28"/>
          <w:szCs w:val="28"/>
        </w:rPr>
        <w:t>ственное использование площадки;</w:t>
      </w:r>
      <w:r w:rsidRPr="002640CB">
        <w:rPr>
          <w:rFonts w:ascii="Times New Roman" w:hAnsi="Times New Roman" w:cs="Times New Roman"/>
          <w:sz w:val="28"/>
          <w:szCs w:val="28"/>
        </w:rPr>
        <w:t xml:space="preserve"> </w:t>
      </w:r>
    </w:p>
    <w:p w:rsidR="0064189F" w:rsidRPr="002640CB" w:rsidRDefault="0064189F" w:rsidP="00330D6A">
      <w:pPr>
        <w:pStyle w:val="ConsPlusNormal"/>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в) скалывание льда и уборка снежно-ледяных образований.</w:t>
      </w:r>
    </w:p>
    <w:p w:rsidR="0064189F" w:rsidRPr="002640CB" w:rsidRDefault="0064189F" w:rsidP="00330D6A">
      <w:pPr>
        <w:pStyle w:val="ConsPlusNormal"/>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Мероприятий второй очереди должны быть начаты после проведения мероприятия первой очереди и закончены:</w:t>
      </w:r>
    </w:p>
    <w:p w:rsidR="0064189F" w:rsidRPr="002640CB" w:rsidRDefault="0064189F" w:rsidP="00330D6A">
      <w:pPr>
        <w:pStyle w:val="ConsPlusNormal"/>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 xml:space="preserve">Вывоз снежных валов и снежных куч с закрепленной территории должен </w:t>
      </w:r>
      <w:r w:rsidRPr="002640CB">
        <w:rPr>
          <w:rFonts w:ascii="Times New Roman" w:hAnsi="Times New Roman" w:cs="Times New Roman"/>
          <w:sz w:val="28"/>
          <w:szCs w:val="28"/>
        </w:rPr>
        <w:lastRenderedPageBreak/>
        <w:t>быть обеспечен в срок 5 дней с момента их образования</w:t>
      </w:r>
      <w:r w:rsidR="00C9584F">
        <w:rPr>
          <w:rFonts w:ascii="Times New Roman" w:hAnsi="Times New Roman" w:cs="Times New Roman"/>
          <w:sz w:val="28"/>
          <w:szCs w:val="28"/>
        </w:rPr>
        <w:t>,</w:t>
      </w:r>
      <w:r w:rsidRPr="002640CB">
        <w:rPr>
          <w:rFonts w:ascii="Times New Roman" w:hAnsi="Times New Roman" w:cs="Times New Roman"/>
          <w:sz w:val="28"/>
          <w:szCs w:val="28"/>
        </w:rPr>
        <w:t xml:space="preserve"> если иное не предусмотрено настоящими Правилами.</w:t>
      </w:r>
    </w:p>
    <w:p w:rsidR="0064189F" w:rsidRPr="002640CB" w:rsidRDefault="005A4D01" w:rsidP="00330D6A">
      <w:pPr>
        <w:pStyle w:val="ConsPlusNormal"/>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Очистка детской, спортивной, хозяйственной площадки, подъездов и подходов к ним должны быть окончены в 3-дневный срок с момента выявления ответственными за проведение работ лицами снега, наледи на площадках</w:t>
      </w:r>
      <w:r w:rsidR="0064189F" w:rsidRPr="002640CB">
        <w:rPr>
          <w:rFonts w:ascii="Times New Roman" w:hAnsi="Times New Roman" w:cs="Times New Roman"/>
          <w:sz w:val="28"/>
          <w:szCs w:val="28"/>
        </w:rPr>
        <w:t>.</w:t>
      </w:r>
    </w:p>
    <w:p w:rsidR="0064189F" w:rsidRPr="002640CB" w:rsidRDefault="0064189F" w:rsidP="00330D6A">
      <w:pPr>
        <w:pStyle w:val="ConsPlusNormal"/>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 xml:space="preserve">В указанных целях ответственными за проведение работ лицами проводится ежедневный (не позднее 12:00 часов местного времени) осмотр указанных площадок. </w:t>
      </w:r>
    </w:p>
    <w:p w:rsidR="0064189F" w:rsidRPr="002640CB" w:rsidRDefault="005A4D01" w:rsidP="00330D6A">
      <w:pPr>
        <w:pStyle w:val="ConsPlusNormal"/>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Скалывание льда и уборка снежно-ледяных образований проводится ежедневно по мере образования снежно-ледяных образований. При этом скалываемый лед и снежно-ледяные образования подлежат временному складированию в установленных настоящими Правилами местах</w:t>
      </w:r>
      <w:r w:rsidR="0064189F" w:rsidRPr="002640CB">
        <w:rPr>
          <w:rFonts w:ascii="Times New Roman" w:hAnsi="Times New Roman" w:cs="Times New Roman"/>
          <w:sz w:val="28"/>
          <w:szCs w:val="28"/>
        </w:rPr>
        <w:t>.</w:t>
      </w:r>
    </w:p>
    <w:p w:rsidR="0064189F" w:rsidRPr="002640CB" w:rsidRDefault="0064189F" w:rsidP="00330D6A">
      <w:pPr>
        <w:pStyle w:val="ConsPlusNormal"/>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4.3</w:t>
      </w:r>
      <w:r w:rsidR="00776230" w:rsidRPr="002640CB">
        <w:rPr>
          <w:rFonts w:ascii="Times New Roman" w:hAnsi="Times New Roman" w:cs="Times New Roman"/>
          <w:sz w:val="28"/>
          <w:szCs w:val="28"/>
        </w:rPr>
        <w:t>.</w:t>
      </w:r>
      <w:r w:rsidRPr="002640CB">
        <w:rPr>
          <w:rFonts w:ascii="Times New Roman" w:hAnsi="Times New Roman" w:cs="Times New Roman"/>
          <w:sz w:val="28"/>
          <w:szCs w:val="28"/>
        </w:rPr>
        <w:t xml:space="preserve"> После наступления устойчивых положительных температур воздуха и началом снеготаяния проезжие части и пешеходные зоны придомовой территории должны быть очищены от снежной каши, колеи, проталины до усовершенствованного покрытия. Управляющими компаниями после начала снеготаяния на всей придомовой территории должны быть проведены мероприятия по разрыхлению снежных валов и снежных куч для обеспечения быстрого таяния снега.</w:t>
      </w:r>
    </w:p>
    <w:p w:rsidR="0064189F" w:rsidRPr="002640CB" w:rsidRDefault="00B50750" w:rsidP="00330D6A">
      <w:pPr>
        <w:pStyle w:val="ConsPlusNormal"/>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 xml:space="preserve">4.4. </w:t>
      </w:r>
      <w:r w:rsidR="0064189F" w:rsidRPr="002640CB">
        <w:rPr>
          <w:rFonts w:ascii="Times New Roman" w:hAnsi="Times New Roman" w:cs="Times New Roman"/>
          <w:sz w:val="28"/>
          <w:szCs w:val="28"/>
        </w:rPr>
        <w:t>Места складирования снега на придомовой территории определя</w:t>
      </w:r>
      <w:r w:rsidR="00B93AF1" w:rsidRPr="002640CB">
        <w:rPr>
          <w:rFonts w:ascii="Times New Roman" w:hAnsi="Times New Roman" w:cs="Times New Roman"/>
          <w:sz w:val="28"/>
          <w:szCs w:val="28"/>
        </w:rPr>
        <w:t>ю</w:t>
      </w:r>
      <w:r w:rsidR="0064189F" w:rsidRPr="002640CB">
        <w:rPr>
          <w:rFonts w:ascii="Times New Roman" w:hAnsi="Times New Roman" w:cs="Times New Roman"/>
          <w:sz w:val="28"/>
          <w:szCs w:val="28"/>
        </w:rPr>
        <w:t>тся управляющей компанией самостоятельно. Запрещается складировать снег на спортивных, детских, хозяйственных площадках, площадках для отдыха, пешеходных зонах и проезжей части, а также ближе 5 метров от проезжей части двора, в местах ограничивающих видимость пешеходов и транспортных средств, на территории стоянок транспортных средств, на закрепленной территории многоквартирного дома необслуживаемого управляющей компанией либо территории обслуживаемой коммунальными службами городского округа либо подлежащие содержанию юридическими лицами и индивидуальными предпринимателями, а также складирование снега на красной линии улиц и проездов.</w:t>
      </w:r>
    </w:p>
    <w:p w:rsidR="0064189F" w:rsidRPr="002640CB" w:rsidRDefault="0064189F" w:rsidP="00330D6A">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2640CB">
        <w:rPr>
          <w:rFonts w:ascii="Times New Roman" w:hAnsi="Times New Roman" w:cs="Times New Roman"/>
          <w:sz w:val="28"/>
          <w:szCs w:val="28"/>
        </w:rPr>
        <w:t xml:space="preserve">Места складирования снега должны обеспечивать отвод талых вод в систему ливневой канализации без проникновения в подвальные помещения, проезжую часть и пешеходные зоны. </w:t>
      </w:r>
      <w:r w:rsidR="00C142D5" w:rsidRPr="002640CB">
        <w:rPr>
          <w:rFonts w:ascii="Times New Roman" w:hAnsi="Times New Roman" w:cs="Times New Roman"/>
          <w:sz w:val="28"/>
          <w:szCs w:val="28"/>
        </w:rPr>
        <w:t xml:space="preserve">Снег складируемый в местах складирования, а также снежные валы и кучи должны быть в размерах не более чем: </w:t>
      </w:r>
      <w:r w:rsidR="00C142D5" w:rsidRPr="002640CB">
        <w:rPr>
          <w:rFonts w:ascii="Times New Roman" w:eastAsia="Times New Roman" w:hAnsi="Times New Roman" w:cs="Times New Roman"/>
          <w:sz w:val="28"/>
          <w:szCs w:val="28"/>
          <w:lang w:eastAsia="ru-RU"/>
        </w:rPr>
        <w:t>радиус у основания – 5 метра, радиус у вершины – 2 метра, высота – 2 метра</w:t>
      </w:r>
      <w:r w:rsidR="00A4659C" w:rsidRPr="002640CB">
        <w:rPr>
          <w:rFonts w:ascii="Times New Roman" w:eastAsia="Times New Roman" w:hAnsi="Times New Roman" w:cs="Times New Roman"/>
          <w:sz w:val="28"/>
          <w:szCs w:val="28"/>
          <w:lang w:eastAsia="ru-RU"/>
        </w:rPr>
        <w:t>.</w:t>
      </w:r>
    </w:p>
    <w:p w:rsidR="0064189F" w:rsidRPr="002640CB" w:rsidRDefault="0044093B" w:rsidP="00330D6A">
      <w:pPr>
        <w:pStyle w:val="ConsPlusNormal"/>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Места складирования снега на придомовой территории должны быть утверждены постановлением администрации городского округа по заявлению управляющих компаний с указанием ориентиров и адресов в срок до 01 декабря. К заявлению управляющая компания прилагает перечень предполагаемых мест складирования снега с адресами и ориентирами, карту придомовой территории с местами складирования и ближайшими местами отвода вод</w:t>
      </w:r>
      <w:r w:rsidR="0064189F" w:rsidRPr="002640CB">
        <w:rPr>
          <w:rFonts w:ascii="Times New Roman" w:hAnsi="Times New Roman" w:cs="Times New Roman"/>
          <w:sz w:val="28"/>
          <w:szCs w:val="28"/>
        </w:rPr>
        <w:t>.</w:t>
      </w:r>
    </w:p>
    <w:p w:rsidR="0064189F" w:rsidRPr="002640CB" w:rsidRDefault="0064189F" w:rsidP="00330D6A">
      <w:pPr>
        <w:pStyle w:val="ConsPlusNormal"/>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 xml:space="preserve">Допускается временное складирование снега на озелененной территории при обеспечении сохранности зеленных насаждений, деревьев и кустарников. </w:t>
      </w:r>
      <w:r w:rsidRPr="002640CB">
        <w:rPr>
          <w:rFonts w:ascii="Times New Roman" w:hAnsi="Times New Roman" w:cs="Times New Roman"/>
          <w:sz w:val="28"/>
          <w:szCs w:val="28"/>
        </w:rPr>
        <w:lastRenderedPageBreak/>
        <w:t xml:space="preserve">Снег с указанных территорий должен быть вывезен в срок 5 дней с момента формирования снежных куч. </w:t>
      </w:r>
    </w:p>
    <w:p w:rsidR="0064189F" w:rsidRPr="002640CB" w:rsidRDefault="0064189F" w:rsidP="00330D6A">
      <w:pPr>
        <w:pStyle w:val="ConsPlusNormal"/>
        <w:numPr>
          <w:ilvl w:val="0"/>
          <w:numId w:val="4"/>
        </w:numPr>
        <w:tabs>
          <w:tab w:val="left" w:pos="993"/>
        </w:tabs>
        <w:ind w:left="0"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В целях обеспечения благоустройства и санитарного содержания дворовой (придомовой) территорий многоквартирных жилых домов управляющими и эксплуатирующими компаниями проводится комплексная очистка закрепленной территории (в зимний) график которой должен быть утвержден управляющими и</w:t>
      </w:r>
      <w:r w:rsidR="00B50750" w:rsidRPr="002640CB">
        <w:rPr>
          <w:rFonts w:ascii="Times New Roman" w:hAnsi="Times New Roman" w:cs="Times New Roman"/>
          <w:sz w:val="28"/>
          <w:szCs w:val="28"/>
        </w:rPr>
        <w:t xml:space="preserve"> эксплуатирующими компаниями до</w:t>
      </w:r>
      <w:r w:rsidRPr="002640CB">
        <w:rPr>
          <w:rFonts w:ascii="Times New Roman" w:hAnsi="Times New Roman" w:cs="Times New Roman"/>
          <w:sz w:val="28"/>
          <w:szCs w:val="28"/>
        </w:rPr>
        <w:t xml:space="preserve"> 01 ноября (зимний период). График комплексной очистки закрепленной территории управляющими и эксплуатирующими компаниями направляется в администрацию городского округа в</w:t>
      </w:r>
      <w:r w:rsidR="0044093B" w:rsidRPr="002640CB">
        <w:rPr>
          <w:rFonts w:ascii="Times New Roman" w:hAnsi="Times New Roman" w:cs="Times New Roman"/>
          <w:sz w:val="28"/>
          <w:szCs w:val="28"/>
        </w:rPr>
        <w:t xml:space="preserve"> срок до 15 ноября </w:t>
      </w:r>
      <w:r w:rsidRPr="002640CB">
        <w:rPr>
          <w:rFonts w:ascii="Times New Roman" w:hAnsi="Times New Roman" w:cs="Times New Roman"/>
          <w:sz w:val="28"/>
          <w:szCs w:val="28"/>
        </w:rPr>
        <w:t>и доводится до сведения жителей в срок до 01 декабря путем размещения на</w:t>
      </w:r>
      <w:r w:rsidR="00B93AF1" w:rsidRPr="002640CB">
        <w:rPr>
          <w:rFonts w:ascii="Times New Roman" w:hAnsi="Times New Roman" w:cs="Times New Roman"/>
          <w:sz w:val="28"/>
          <w:szCs w:val="28"/>
        </w:rPr>
        <w:t xml:space="preserve"> официальном сайте управляющей </w:t>
      </w:r>
      <w:r w:rsidRPr="002640CB">
        <w:rPr>
          <w:rFonts w:ascii="Times New Roman" w:hAnsi="Times New Roman" w:cs="Times New Roman"/>
          <w:sz w:val="28"/>
          <w:szCs w:val="28"/>
        </w:rPr>
        <w:t>компании (в случае наличия), в социальных сетях (в случае наличия) и путем размещения информационных объявлений на входных группах подъездов.</w:t>
      </w:r>
    </w:p>
    <w:p w:rsidR="0064189F" w:rsidRPr="002640CB" w:rsidRDefault="0064189F" w:rsidP="00330D6A">
      <w:pPr>
        <w:pStyle w:val="ConsPlusNormal"/>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Порядок, сроки, требования и периодичность комплексной очистки устанавливаются настоящими Правилами и предусматрив</w:t>
      </w:r>
      <w:r w:rsidR="00B50750" w:rsidRPr="002640CB">
        <w:rPr>
          <w:rFonts w:ascii="Times New Roman" w:hAnsi="Times New Roman" w:cs="Times New Roman"/>
          <w:sz w:val="28"/>
          <w:szCs w:val="28"/>
        </w:rPr>
        <w:t>аю</w:t>
      </w:r>
      <w:r w:rsidRPr="002640CB">
        <w:rPr>
          <w:rFonts w:ascii="Times New Roman" w:hAnsi="Times New Roman" w:cs="Times New Roman"/>
          <w:sz w:val="28"/>
          <w:szCs w:val="28"/>
        </w:rPr>
        <w:t>т очистку придомовой территории от снега, принятие мероприятий первой и второй очереди зимней уборки, покос травы, уход за зелеными насаждениями, расположенными на закрепленной территори</w:t>
      </w:r>
      <w:r w:rsidR="00B50750" w:rsidRPr="002640CB">
        <w:rPr>
          <w:rFonts w:ascii="Times New Roman" w:hAnsi="Times New Roman" w:cs="Times New Roman"/>
          <w:sz w:val="28"/>
          <w:szCs w:val="28"/>
        </w:rPr>
        <w:t>и, а также проведение комплексные работ по благоустройству закрепленной территории</w:t>
      </w:r>
      <w:r w:rsidRPr="002640CB">
        <w:rPr>
          <w:rFonts w:ascii="Times New Roman" w:hAnsi="Times New Roman" w:cs="Times New Roman"/>
          <w:sz w:val="28"/>
          <w:szCs w:val="28"/>
        </w:rPr>
        <w:t>.</w:t>
      </w:r>
    </w:p>
    <w:p w:rsidR="0064189F" w:rsidRPr="002640CB" w:rsidRDefault="0064189F" w:rsidP="00330D6A">
      <w:pPr>
        <w:pStyle w:val="ConsPlusNormal"/>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Комплексная очистка придомовой территории должна проводится по мере необходимости (наличие снежной колеи, каши, снежного покрова, снежных куч</w:t>
      </w:r>
      <w:r w:rsidR="00B50750" w:rsidRPr="002640CB">
        <w:rPr>
          <w:rFonts w:ascii="Times New Roman" w:hAnsi="Times New Roman" w:cs="Times New Roman"/>
          <w:sz w:val="28"/>
          <w:szCs w:val="28"/>
        </w:rPr>
        <w:t xml:space="preserve"> в зимнее время, покос травы, посадка декоративных растений и цветов, полив зеленых насаждений, уборка пыли, грязи, смета, камней и иного мусора с проезжих и пешеходных частей, а также наличие</w:t>
      </w:r>
      <w:r w:rsidRPr="002640CB">
        <w:rPr>
          <w:rFonts w:ascii="Times New Roman" w:hAnsi="Times New Roman" w:cs="Times New Roman"/>
          <w:sz w:val="28"/>
          <w:szCs w:val="28"/>
        </w:rPr>
        <w:t xml:space="preserve"> других факторов</w:t>
      </w:r>
      <w:r w:rsidR="00B50750" w:rsidRPr="002640CB">
        <w:rPr>
          <w:rFonts w:ascii="Times New Roman" w:hAnsi="Times New Roman" w:cs="Times New Roman"/>
          <w:sz w:val="28"/>
          <w:szCs w:val="28"/>
        </w:rPr>
        <w:t xml:space="preserve"> и обстоятельств необходимых принятия мер по благоустройству</w:t>
      </w:r>
      <w:r w:rsidRPr="002640CB">
        <w:rPr>
          <w:rFonts w:ascii="Times New Roman" w:hAnsi="Times New Roman" w:cs="Times New Roman"/>
          <w:sz w:val="28"/>
          <w:szCs w:val="28"/>
        </w:rPr>
        <w:t>), но не реже чем 1 раз в месяц в зимний период. По предписаниям контролирующих органов, поступлений жалоб граждан, особенностей придомовой территории (большое количество парковочного пространства, проезжих частей, пешеходных зон, наличие осадков в виде снега и</w:t>
      </w:r>
      <w:r w:rsidR="00C9584F">
        <w:rPr>
          <w:rFonts w:ascii="Times New Roman" w:hAnsi="Times New Roman" w:cs="Times New Roman"/>
          <w:sz w:val="28"/>
          <w:szCs w:val="28"/>
        </w:rPr>
        <w:t xml:space="preserve"> </w:t>
      </w:r>
      <w:r w:rsidRPr="002640CB">
        <w:rPr>
          <w:rFonts w:ascii="Times New Roman" w:hAnsi="Times New Roman" w:cs="Times New Roman"/>
          <w:sz w:val="28"/>
          <w:szCs w:val="28"/>
        </w:rPr>
        <w:t>т</w:t>
      </w:r>
      <w:r w:rsidR="00C9584F">
        <w:rPr>
          <w:rFonts w:ascii="Times New Roman" w:hAnsi="Times New Roman" w:cs="Times New Roman"/>
          <w:sz w:val="28"/>
          <w:szCs w:val="28"/>
        </w:rPr>
        <w:t>.</w:t>
      </w:r>
      <w:r w:rsidRPr="002640CB">
        <w:rPr>
          <w:rFonts w:ascii="Times New Roman" w:hAnsi="Times New Roman" w:cs="Times New Roman"/>
          <w:sz w:val="28"/>
          <w:szCs w:val="28"/>
        </w:rPr>
        <w:t>п</w:t>
      </w:r>
      <w:r w:rsidR="00B50750" w:rsidRPr="002640CB">
        <w:rPr>
          <w:rFonts w:ascii="Times New Roman" w:hAnsi="Times New Roman" w:cs="Times New Roman"/>
          <w:sz w:val="28"/>
          <w:szCs w:val="28"/>
        </w:rPr>
        <w:t>.</w:t>
      </w:r>
      <w:r w:rsidRPr="002640CB">
        <w:rPr>
          <w:rFonts w:ascii="Times New Roman" w:hAnsi="Times New Roman" w:cs="Times New Roman"/>
          <w:sz w:val="28"/>
          <w:szCs w:val="28"/>
        </w:rPr>
        <w:t xml:space="preserve">) периодичность комплексной очистки может быть изменена. Информация об изменении сроков комплексной очистки доводится до жителей многоквартирного дома путем размещения информационных объявлений на входных группах подъездов. </w:t>
      </w:r>
    </w:p>
    <w:p w:rsidR="0064189F" w:rsidRPr="002640CB" w:rsidRDefault="0064189F" w:rsidP="00330D6A">
      <w:pPr>
        <w:pStyle w:val="ConsPlusNormal"/>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 xml:space="preserve">Собственники, владельцы, пользователи и иные лица, размещающие </w:t>
      </w:r>
      <w:r w:rsidR="009C0AFA" w:rsidRPr="002640CB">
        <w:rPr>
          <w:rFonts w:ascii="Times New Roman" w:hAnsi="Times New Roman" w:cs="Times New Roman"/>
          <w:sz w:val="28"/>
          <w:szCs w:val="28"/>
        </w:rPr>
        <w:t xml:space="preserve">и обеспечивающие хранение </w:t>
      </w:r>
      <w:r w:rsidRPr="002640CB">
        <w:rPr>
          <w:rFonts w:ascii="Times New Roman" w:hAnsi="Times New Roman" w:cs="Times New Roman"/>
          <w:sz w:val="28"/>
          <w:szCs w:val="28"/>
        </w:rPr>
        <w:t>транспортны</w:t>
      </w:r>
      <w:r w:rsidR="009C0AFA" w:rsidRPr="002640CB">
        <w:rPr>
          <w:rFonts w:ascii="Times New Roman" w:hAnsi="Times New Roman" w:cs="Times New Roman"/>
          <w:sz w:val="28"/>
          <w:szCs w:val="28"/>
        </w:rPr>
        <w:t xml:space="preserve">х средств на придомовой </w:t>
      </w:r>
      <w:r w:rsidRPr="002640CB">
        <w:rPr>
          <w:rFonts w:ascii="Times New Roman" w:hAnsi="Times New Roman" w:cs="Times New Roman"/>
          <w:sz w:val="28"/>
          <w:szCs w:val="28"/>
        </w:rPr>
        <w:t>территории, в целях беспрепятственного продвижения снегоуборочной техники и уборки придомовой территории, обязаны принять меры по временному перемещению транспортных средств, в момент комплексной очистки придомовой территории снегоуборочной техникой в зимнее время, за пределы придомовой терр</w:t>
      </w:r>
      <w:r w:rsidR="009C0AFA" w:rsidRPr="002640CB">
        <w:rPr>
          <w:rFonts w:ascii="Times New Roman" w:hAnsi="Times New Roman" w:cs="Times New Roman"/>
          <w:sz w:val="28"/>
          <w:szCs w:val="28"/>
        </w:rPr>
        <w:t>итории. Запрещается хранить</w:t>
      </w:r>
      <w:r w:rsidRPr="002640CB">
        <w:rPr>
          <w:rFonts w:ascii="Times New Roman" w:hAnsi="Times New Roman" w:cs="Times New Roman"/>
          <w:sz w:val="28"/>
          <w:szCs w:val="28"/>
        </w:rPr>
        <w:t xml:space="preserve"> транспортные средства в том числе перед входными группами, на придомовых стоянках, парковочных карманах и иных местах, подлежащих уборке в день комплексной очистки территории. </w:t>
      </w:r>
    </w:p>
    <w:p w:rsidR="0048071D" w:rsidRPr="002640CB" w:rsidRDefault="0048071D" w:rsidP="00330D6A">
      <w:pPr>
        <w:pStyle w:val="ConsPlusNormal"/>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 xml:space="preserve">Владельцам личного автотранспорта, в зимнее время, запрещается длительное время (более 2-х часов) использовать проезжую часть улиц и </w:t>
      </w:r>
      <w:r w:rsidR="00B85861" w:rsidRPr="002640CB">
        <w:rPr>
          <w:rFonts w:ascii="Times New Roman" w:hAnsi="Times New Roman" w:cs="Times New Roman"/>
          <w:sz w:val="28"/>
          <w:szCs w:val="28"/>
        </w:rPr>
        <w:t xml:space="preserve">внутриквартальных (местных) и дворовых проездов </w:t>
      </w:r>
      <w:r w:rsidRPr="002640CB">
        <w:rPr>
          <w:rFonts w:ascii="Times New Roman" w:hAnsi="Times New Roman" w:cs="Times New Roman"/>
          <w:sz w:val="28"/>
          <w:szCs w:val="28"/>
        </w:rPr>
        <w:t xml:space="preserve">населенного пункта для </w:t>
      </w:r>
      <w:r w:rsidRPr="002640CB">
        <w:rPr>
          <w:rFonts w:ascii="Times New Roman" w:hAnsi="Times New Roman" w:cs="Times New Roman"/>
          <w:sz w:val="28"/>
          <w:szCs w:val="28"/>
        </w:rPr>
        <w:lastRenderedPageBreak/>
        <w:t>хранения и размещения транспортных средств.</w:t>
      </w:r>
    </w:p>
    <w:p w:rsidR="003A7144" w:rsidRPr="002640CB" w:rsidRDefault="003A7144" w:rsidP="00330D6A">
      <w:pPr>
        <w:pStyle w:val="ConsPlusNormal"/>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 xml:space="preserve">Не допускается хранить личный транспорт (длительно, кратковременно) на придомовой территории, имеющий признаки брошенного, бесхозяйного, разукомплектованного. Порядок и условий хранения и транспортировки указанных транспортных средств устанавливается администрацией городского округа. </w:t>
      </w:r>
    </w:p>
    <w:p w:rsidR="0064189F" w:rsidRPr="002640CB" w:rsidRDefault="0064189F" w:rsidP="00330D6A">
      <w:pPr>
        <w:pStyle w:val="ConsPlusNormal"/>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При проведении комплексной очистки территории на территории в обязательном порядке присутствует ответственное за проведение работ лицо, обеспечивающее контроль за безопасностью при проведении уборочных работ снегоуборочной техникой.</w:t>
      </w:r>
    </w:p>
    <w:p w:rsidR="0064189F" w:rsidRPr="002640CB" w:rsidRDefault="0064189F" w:rsidP="00330D6A">
      <w:pPr>
        <w:pStyle w:val="ConsPlusNormal"/>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Места складирования снега, образуемого при проведении комплексной очистки территории, а также проведения мероприятий первой и второй очереди зимней уборки придомовой территории определяется управляющей компанией самостоятельно с учетом требований настоящих Правил и, в случае наличия, предложений жителей многоквартирного дома. В период снеготаяния места складирования снега должны обеспечивать отвод талой воды в систему ливневой канализации и недопущения подтопления и затопления придомовой территории.</w:t>
      </w:r>
    </w:p>
    <w:p w:rsidR="0064189F" w:rsidRPr="002640CB" w:rsidRDefault="0064189F" w:rsidP="00330D6A">
      <w:pPr>
        <w:pStyle w:val="ConsPlusNormal"/>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 xml:space="preserve">Категорически запрещается использовать для слива дождевой и талой воды системы бытовой канализации, инженерных сетей кабельной линии связи и других сетей, не являющихся водоотводными сооружениями. В указанных целях не допускается самовольное открытие люков и колодцев, а также оставление их в открытом состоянии. </w:t>
      </w:r>
    </w:p>
    <w:p w:rsidR="0064189F" w:rsidRPr="002640CB" w:rsidRDefault="0064189F" w:rsidP="00330D6A">
      <w:pPr>
        <w:pStyle w:val="ConsPlusNormal"/>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 xml:space="preserve">В случае наличия на закрепленной территории ливневой системы водоотведения ответственными лицам в обязательном порядке обеспечивается очистка от снега, наледи и ледяных образований указанной системы в целях последующего беспрепятственного отвода талой воды. После наступления устойчивых положительных температур воздуха и началом снеготаяния, а также в летнее время </w:t>
      </w:r>
      <w:r w:rsidR="00734865" w:rsidRPr="002640CB">
        <w:rPr>
          <w:rFonts w:ascii="Times New Roman" w:hAnsi="Times New Roman" w:cs="Times New Roman"/>
          <w:sz w:val="28"/>
          <w:szCs w:val="28"/>
        </w:rPr>
        <w:t xml:space="preserve">в период осадков в виде дождя, </w:t>
      </w:r>
      <w:r w:rsidRPr="002640CB">
        <w:rPr>
          <w:rFonts w:ascii="Times New Roman" w:hAnsi="Times New Roman" w:cs="Times New Roman"/>
          <w:sz w:val="28"/>
          <w:szCs w:val="28"/>
        </w:rPr>
        <w:t xml:space="preserve">указанные системы подлежат повторной очистке от снега, наледи, мусора и грязи в целях недопущения подтопления, затопления и наличия обледенений на придомовой территории. В случае допущения подтопления, затопления и обледенения придомовой территории управляющей компанией принимаются неотложные меры по снижению уровня талых и дождевых вод и отводу воды с закрепленной территории (привлечение специальной техники для отвода воды, обустройство временных водоотводных и дренажных сооружений, обустройство при необходимости временных пешеходных дорожек для передвижения жителей, при обледенении скалывание льда и установка информационных конструкций о наличии обледенения) а ответственное за проведение работ лицо несет установленную законом ответственность. </w:t>
      </w:r>
    </w:p>
    <w:p w:rsidR="0064189F" w:rsidRPr="002640CB" w:rsidRDefault="0064189F" w:rsidP="00330D6A">
      <w:pPr>
        <w:pStyle w:val="ConsPlusNormal"/>
        <w:tabs>
          <w:tab w:val="left" w:pos="993"/>
        </w:tabs>
        <w:ind w:firstLine="709"/>
        <w:contextualSpacing/>
        <w:jc w:val="both"/>
        <w:rPr>
          <w:rFonts w:ascii="Times New Roman" w:hAnsi="Times New Roman" w:cs="Times New Roman"/>
          <w:sz w:val="28"/>
          <w:szCs w:val="28"/>
          <w:shd w:val="clear" w:color="auto" w:fill="FFFFFF"/>
        </w:rPr>
      </w:pPr>
      <w:r w:rsidRPr="002640CB">
        <w:rPr>
          <w:rFonts w:ascii="Times New Roman" w:hAnsi="Times New Roman" w:cs="Times New Roman"/>
          <w:sz w:val="28"/>
          <w:szCs w:val="28"/>
        </w:rPr>
        <w:t xml:space="preserve">В целях недопущения подтопления, затопления и обледенения придомовой территории управляющей компанией проводится ежедневный анализ и обследование состояния придомовой территории на предмет возможного обледенения, затопления или подтопления территории. В отношении придомовых территорий наиболее подверженных подтоплению, </w:t>
      </w:r>
      <w:r w:rsidRPr="002640CB">
        <w:rPr>
          <w:rFonts w:ascii="Times New Roman" w:hAnsi="Times New Roman" w:cs="Times New Roman"/>
          <w:sz w:val="28"/>
          <w:szCs w:val="28"/>
        </w:rPr>
        <w:lastRenderedPageBreak/>
        <w:t xml:space="preserve">затоплению и обледенению управляющей компанией должны быть разработаны планы и виды работ по недопущению и минимизации последствий подтопления, затопления и обледенения в том числе с указанием конкретных мероприятий: обустройство водоотводных и дренажных систем с подключением к имеющимся системам ливневой канализации либо вновь возводимым и строящимся объектам ливневой канализации, подъем уровня проезжей части, территории стоянки и пешеходных зон в том числе путем устройства основания из щебня, установка бордюрных камней, обустройство лотков </w:t>
      </w:r>
      <w:r w:rsidRPr="002640CB">
        <w:rPr>
          <w:rFonts w:ascii="Times New Roman" w:hAnsi="Times New Roman" w:cs="Times New Roman"/>
          <w:sz w:val="28"/>
          <w:szCs w:val="28"/>
          <w:shd w:val="clear" w:color="auto" w:fill="FFFFFF"/>
        </w:rPr>
        <w:t xml:space="preserve">для обеспечения стока воды и другие мероприятия, привлечение специальной техники для отвода воды с придомовой территории. </w:t>
      </w:r>
    </w:p>
    <w:p w:rsidR="0064189F" w:rsidRPr="002640CB" w:rsidRDefault="0064189F" w:rsidP="00330D6A">
      <w:pPr>
        <w:pStyle w:val="ConsPlusNormal"/>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shd w:val="clear" w:color="auto" w:fill="FFFFFF"/>
        </w:rPr>
        <w:t xml:space="preserve">Указанные работы проводятся </w:t>
      </w:r>
      <w:r w:rsidRPr="002640CB">
        <w:rPr>
          <w:rFonts w:ascii="Times New Roman" w:hAnsi="Times New Roman" w:cs="Times New Roman"/>
          <w:sz w:val="28"/>
          <w:szCs w:val="28"/>
        </w:rPr>
        <w:t xml:space="preserve">из расчетного объема дождевых стоков, объема снежного покрова и снежных куч. Работы должны быть организованы с момента подтопления, затопления либо обледенения придомовой территории продолжаться в течении всего периода подтопления, затопления либо обледенения до полного устранения подтопления, затопления либо обледенения. </w:t>
      </w:r>
    </w:p>
    <w:p w:rsidR="0064189F" w:rsidRPr="002640CB" w:rsidRDefault="0064189F" w:rsidP="00330D6A">
      <w:pPr>
        <w:pStyle w:val="ConsPlusNormal"/>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 xml:space="preserve">При проведении комплексной очистки территории, в том числе проводятся работы по очистке кровли от снега и наледи, работы по покраске заборов, ограждений, детских площадок, фасадов домов, мест отдыха и другие мероприятия, направленные на благоустройство придомовой территории. </w:t>
      </w:r>
    </w:p>
    <w:p w:rsidR="0064189F" w:rsidRPr="002640CB" w:rsidRDefault="0064189F" w:rsidP="00330D6A">
      <w:pPr>
        <w:pStyle w:val="ConsPlusNormal"/>
        <w:numPr>
          <w:ilvl w:val="0"/>
          <w:numId w:val="4"/>
        </w:numPr>
        <w:tabs>
          <w:tab w:val="left" w:pos="426"/>
          <w:tab w:val="left" w:pos="709"/>
          <w:tab w:val="left" w:pos="993"/>
        </w:tabs>
        <w:ind w:left="0"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Летнее содержание придомовой территории включается в себя комплекс работ по содержанию в чистоте закрепленной территории и включает в себя следующие мероприятия:</w:t>
      </w:r>
    </w:p>
    <w:p w:rsidR="00776230" w:rsidRPr="002640CB" w:rsidRDefault="0064189F" w:rsidP="00330D6A">
      <w:pPr>
        <w:pStyle w:val="ConsPlusNormal"/>
        <w:tabs>
          <w:tab w:val="left" w:pos="851"/>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уход за зелеными насаждениями, деревьями, озелененной территорией и газонами в порядке, предусмотренном настоящими Правилами: в том числе осуществление укоса и вывоза травы, формовочной обрезки и вал деревьев, восстановление озелененной территории, посадка декоративных цветов и растений и уход за ними. В целях сохранения озелененной территории на придомовых территориях необходимо предусматривать и устанавливать ограждения, ограничивающие проезд и размещение транспортных средств на озелененной территории либо в целях предотвращения образования почвенной корки необходимо проводить</w:t>
      </w:r>
      <w:r w:rsidR="00B8172F">
        <w:rPr>
          <w:rFonts w:ascii="Times New Roman" w:hAnsi="Times New Roman" w:cs="Times New Roman"/>
          <w:sz w:val="28"/>
          <w:szCs w:val="28"/>
        </w:rPr>
        <w:t xml:space="preserve"> вскап</w:t>
      </w:r>
      <w:r w:rsidR="00776230" w:rsidRPr="002640CB">
        <w:rPr>
          <w:rFonts w:ascii="Times New Roman" w:hAnsi="Times New Roman" w:cs="Times New Roman"/>
          <w:sz w:val="28"/>
          <w:szCs w:val="28"/>
        </w:rPr>
        <w:t>ывание, разрыхление и</w:t>
      </w:r>
      <w:r w:rsidRPr="002640CB">
        <w:rPr>
          <w:rFonts w:ascii="Times New Roman" w:hAnsi="Times New Roman" w:cs="Times New Roman"/>
          <w:sz w:val="28"/>
          <w:szCs w:val="28"/>
        </w:rPr>
        <w:t xml:space="preserve"> мульчирование почвы торфяной крошкой, различными компостами, черной землей. Места озеленения подверженные </w:t>
      </w:r>
      <w:proofErr w:type="spellStart"/>
      <w:r w:rsidRPr="002640CB">
        <w:rPr>
          <w:rFonts w:ascii="Times New Roman" w:hAnsi="Times New Roman" w:cs="Times New Roman"/>
          <w:sz w:val="28"/>
          <w:szCs w:val="28"/>
        </w:rPr>
        <w:t>вытаптыванию</w:t>
      </w:r>
      <w:proofErr w:type="spellEnd"/>
      <w:r w:rsidRPr="002640CB">
        <w:rPr>
          <w:rFonts w:ascii="Times New Roman" w:hAnsi="Times New Roman" w:cs="Times New Roman"/>
          <w:sz w:val="28"/>
          <w:szCs w:val="28"/>
        </w:rPr>
        <w:t xml:space="preserve"> жителями, транспортными средствами также подлежат мульчированию черной землей и различными компостами. В случае </w:t>
      </w:r>
      <w:proofErr w:type="spellStart"/>
      <w:r w:rsidRPr="002640CB">
        <w:rPr>
          <w:rFonts w:ascii="Times New Roman" w:hAnsi="Times New Roman" w:cs="Times New Roman"/>
          <w:sz w:val="28"/>
          <w:szCs w:val="28"/>
        </w:rPr>
        <w:t>вытаптывания</w:t>
      </w:r>
      <w:proofErr w:type="spellEnd"/>
      <w:r w:rsidRPr="002640CB">
        <w:rPr>
          <w:rFonts w:ascii="Times New Roman" w:hAnsi="Times New Roman" w:cs="Times New Roman"/>
          <w:sz w:val="28"/>
          <w:szCs w:val="28"/>
        </w:rPr>
        <w:t>, повреждения растительности животными или людьми, транспортными средствами</w:t>
      </w:r>
      <w:r w:rsidR="00776230" w:rsidRPr="002640CB">
        <w:rPr>
          <w:rFonts w:ascii="Times New Roman" w:hAnsi="Times New Roman" w:cs="Times New Roman"/>
          <w:sz w:val="28"/>
          <w:szCs w:val="28"/>
        </w:rPr>
        <w:t>,</w:t>
      </w:r>
      <w:r w:rsidRPr="002640CB">
        <w:rPr>
          <w:rFonts w:ascii="Times New Roman" w:hAnsi="Times New Roman" w:cs="Times New Roman"/>
          <w:sz w:val="28"/>
          <w:szCs w:val="28"/>
        </w:rPr>
        <w:t xml:space="preserve"> должны быть приняты меры по восстановлению растительного слоя (завоз грунта, вскапывание, посадка растений, обеспечение ухода</w:t>
      </w:r>
      <w:r w:rsidR="00776230" w:rsidRPr="002640CB">
        <w:rPr>
          <w:rFonts w:ascii="Times New Roman" w:hAnsi="Times New Roman" w:cs="Times New Roman"/>
          <w:sz w:val="28"/>
          <w:szCs w:val="28"/>
        </w:rPr>
        <w:t xml:space="preserve"> за растениями</w:t>
      </w:r>
      <w:r w:rsidRPr="002640CB">
        <w:rPr>
          <w:rFonts w:ascii="Times New Roman" w:hAnsi="Times New Roman" w:cs="Times New Roman"/>
          <w:sz w:val="28"/>
          <w:szCs w:val="28"/>
        </w:rPr>
        <w:t xml:space="preserve"> и своевременного полива). Посторонние предметы (строительные материалы, металлические и деревянные предметы, мусор, предметы бытовой техники и другие объекты</w:t>
      </w:r>
      <w:r w:rsidR="00C9584F">
        <w:rPr>
          <w:rFonts w:ascii="Times New Roman" w:hAnsi="Times New Roman" w:cs="Times New Roman"/>
          <w:sz w:val="28"/>
          <w:szCs w:val="28"/>
        </w:rPr>
        <w:t>,</w:t>
      </w:r>
      <w:r w:rsidRPr="002640CB">
        <w:rPr>
          <w:rFonts w:ascii="Times New Roman" w:hAnsi="Times New Roman" w:cs="Times New Roman"/>
          <w:sz w:val="28"/>
          <w:szCs w:val="28"/>
        </w:rPr>
        <w:t xml:space="preserve"> не являющиеся элементом благоустройства) должны убираться с озелененной территории. Уборка и вывоз опавшей листвы должно быть обеспечено на всей территории до наступления отрицательных </w:t>
      </w:r>
      <w:r w:rsidR="00C773AD" w:rsidRPr="002640CB">
        <w:rPr>
          <w:rFonts w:ascii="Times New Roman" w:hAnsi="Times New Roman" w:cs="Times New Roman"/>
          <w:sz w:val="28"/>
          <w:szCs w:val="28"/>
        </w:rPr>
        <w:t xml:space="preserve">температур. </w:t>
      </w:r>
    </w:p>
    <w:p w:rsidR="0064189F" w:rsidRPr="002640CB" w:rsidRDefault="00C773AD" w:rsidP="00330D6A">
      <w:pPr>
        <w:pStyle w:val="ConsPlusNormal"/>
        <w:tabs>
          <w:tab w:val="left" w:pos="851"/>
          <w:tab w:val="left" w:pos="993"/>
        </w:tabs>
        <w:ind w:firstLine="709"/>
        <w:contextualSpacing/>
        <w:jc w:val="both"/>
        <w:rPr>
          <w:rFonts w:ascii="Times New Roman" w:hAnsi="Times New Roman" w:cs="Times New Roman"/>
          <w:sz w:val="28"/>
          <w:szCs w:val="28"/>
        </w:rPr>
      </w:pPr>
      <w:proofErr w:type="gramStart"/>
      <w:r w:rsidRPr="002640CB">
        <w:rPr>
          <w:rFonts w:ascii="Times New Roman" w:hAnsi="Times New Roman" w:cs="Times New Roman"/>
          <w:sz w:val="28"/>
          <w:szCs w:val="28"/>
        </w:rPr>
        <w:t xml:space="preserve">При организации на </w:t>
      </w:r>
      <w:r w:rsidR="0064189F" w:rsidRPr="002640CB">
        <w:rPr>
          <w:rFonts w:ascii="Times New Roman" w:hAnsi="Times New Roman" w:cs="Times New Roman"/>
          <w:sz w:val="28"/>
          <w:szCs w:val="28"/>
        </w:rPr>
        <w:t xml:space="preserve">озелененной территории мест для стоянки </w:t>
      </w:r>
      <w:r w:rsidR="0064189F" w:rsidRPr="002640CB">
        <w:rPr>
          <w:rFonts w:ascii="Times New Roman" w:hAnsi="Times New Roman" w:cs="Times New Roman"/>
          <w:sz w:val="28"/>
          <w:szCs w:val="28"/>
        </w:rPr>
        <w:lastRenderedPageBreak/>
        <w:t>транспортных средств указанная территория асфальтируется либо производится ее отсыпка твердыми материалами (щебнем, ПГС и</w:t>
      </w:r>
      <w:r w:rsidR="00C9584F">
        <w:rPr>
          <w:rFonts w:ascii="Times New Roman" w:hAnsi="Times New Roman" w:cs="Times New Roman"/>
          <w:sz w:val="28"/>
          <w:szCs w:val="28"/>
        </w:rPr>
        <w:t xml:space="preserve"> </w:t>
      </w:r>
      <w:r w:rsidR="0064189F" w:rsidRPr="002640CB">
        <w:rPr>
          <w:rFonts w:ascii="Times New Roman" w:hAnsi="Times New Roman" w:cs="Times New Roman"/>
          <w:sz w:val="28"/>
          <w:szCs w:val="28"/>
        </w:rPr>
        <w:t>т</w:t>
      </w:r>
      <w:r w:rsidR="00C9584F">
        <w:rPr>
          <w:rFonts w:ascii="Times New Roman" w:hAnsi="Times New Roman" w:cs="Times New Roman"/>
          <w:sz w:val="28"/>
          <w:szCs w:val="28"/>
        </w:rPr>
        <w:t>.</w:t>
      </w:r>
      <w:r w:rsidR="0064189F" w:rsidRPr="002640CB">
        <w:rPr>
          <w:rFonts w:ascii="Times New Roman" w:hAnsi="Times New Roman" w:cs="Times New Roman"/>
          <w:sz w:val="28"/>
          <w:szCs w:val="28"/>
        </w:rPr>
        <w:t>д</w:t>
      </w:r>
      <w:r w:rsidR="00C9584F">
        <w:rPr>
          <w:rFonts w:ascii="Times New Roman" w:hAnsi="Times New Roman" w:cs="Times New Roman"/>
          <w:sz w:val="28"/>
          <w:szCs w:val="28"/>
        </w:rPr>
        <w:t>.</w:t>
      </w:r>
      <w:r w:rsidR="0064189F" w:rsidRPr="002640CB">
        <w:rPr>
          <w:rFonts w:ascii="Times New Roman" w:hAnsi="Times New Roman" w:cs="Times New Roman"/>
          <w:sz w:val="28"/>
          <w:szCs w:val="28"/>
        </w:rPr>
        <w:t>), бордюрный камень, ограждения и иные элементы и объекты благоустройства при этом должны быть установлены в пределах благоустраиваемой территории, а все работы по организации на озелененной территории должны быть вынесены на решение общего собрание жильцов дома и</w:t>
      </w:r>
      <w:proofErr w:type="gramEnd"/>
      <w:r w:rsidR="0064189F" w:rsidRPr="002640CB">
        <w:rPr>
          <w:rFonts w:ascii="Times New Roman" w:hAnsi="Times New Roman" w:cs="Times New Roman"/>
          <w:sz w:val="28"/>
          <w:szCs w:val="28"/>
        </w:rPr>
        <w:t xml:space="preserve"> </w:t>
      </w:r>
      <w:proofErr w:type="gramStart"/>
      <w:r w:rsidR="0064189F" w:rsidRPr="002640CB">
        <w:rPr>
          <w:rFonts w:ascii="Times New Roman" w:hAnsi="Times New Roman" w:cs="Times New Roman"/>
          <w:sz w:val="28"/>
          <w:szCs w:val="28"/>
        </w:rPr>
        <w:t>согласованы в администрации городского округа.</w:t>
      </w:r>
      <w:proofErr w:type="gramEnd"/>
      <w:r w:rsidRPr="002640CB">
        <w:rPr>
          <w:rFonts w:ascii="Times New Roman" w:hAnsi="Times New Roman" w:cs="Times New Roman"/>
          <w:sz w:val="28"/>
          <w:szCs w:val="28"/>
        </w:rPr>
        <w:t xml:space="preserve"> Отсыпанная территория должна быть уплотнена в целях недопущения распространения </w:t>
      </w:r>
      <w:r w:rsidR="00776230" w:rsidRPr="002640CB">
        <w:rPr>
          <w:rFonts w:ascii="Times New Roman" w:hAnsi="Times New Roman" w:cs="Times New Roman"/>
          <w:sz w:val="28"/>
          <w:szCs w:val="28"/>
        </w:rPr>
        <w:t>отсыпки</w:t>
      </w:r>
      <w:r w:rsidRPr="002640CB">
        <w:rPr>
          <w:rFonts w:ascii="Times New Roman" w:hAnsi="Times New Roman" w:cs="Times New Roman"/>
          <w:sz w:val="28"/>
          <w:szCs w:val="28"/>
        </w:rPr>
        <w:t xml:space="preserve"> по территории двора.</w:t>
      </w:r>
      <w:r w:rsidR="0064189F" w:rsidRPr="002640CB">
        <w:rPr>
          <w:rFonts w:ascii="Times New Roman" w:hAnsi="Times New Roman" w:cs="Times New Roman"/>
          <w:sz w:val="28"/>
          <w:szCs w:val="28"/>
        </w:rPr>
        <w:t xml:space="preserve"> Не допускается самовольное (без проведения общего собрания собственников помещений в многоквартирном доме) произведение отсыпки, бетонирования и асфальтирования озелененной территории, размещение на озелененной территории строительных и иных материалов в целях размещения затем на них транспортных средств, вырубка и уничтожение древесных, кустарниковых и иных растений. Указанная территория до проведения всех предусмотренных настоящим пунктом мероприятий признается озелененной. Территория стоянки</w:t>
      </w:r>
      <w:r w:rsidR="00C9584F">
        <w:rPr>
          <w:rFonts w:ascii="Times New Roman" w:hAnsi="Times New Roman" w:cs="Times New Roman"/>
          <w:sz w:val="28"/>
          <w:szCs w:val="28"/>
        </w:rPr>
        <w:t>,</w:t>
      </w:r>
      <w:r w:rsidR="0064189F" w:rsidRPr="002640CB">
        <w:rPr>
          <w:rFonts w:ascii="Times New Roman" w:hAnsi="Times New Roman" w:cs="Times New Roman"/>
          <w:sz w:val="28"/>
          <w:szCs w:val="28"/>
        </w:rPr>
        <w:t xml:space="preserve"> на которой была проведена отсыпка твердыми материалами (щебнем, ПГС и</w:t>
      </w:r>
      <w:r w:rsidR="00C9584F">
        <w:rPr>
          <w:rFonts w:ascii="Times New Roman" w:hAnsi="Times New Roman" w:cs="Times New Roman"/>
          <w:sz w:val="28"/>
          <w:szCs w:val="28"/>
        </w:rPr>
        <w:t xml:space="preserve"> </w:t>
      </w:r>
      <w:r w:rsidR="0064189F" w:rsidRPr="002640CB">
        <w:rPr>
          <w:rFonts w:ascii="Times New Roman" w:hAnsi="Times New Roman" w:cs="Times New Roman"/>
          <w:sz w:val="28"/>
          <w:szCs w:val="28"/>
        </w:rPr>
        <w:t>т</w:t>
      </w:r>
      <w:r w:rsidR="00C9584F">
        <w:rPr>
          <w:rFonts w:ascii="Times New Roman" w:hAnsi="Times New Roman" w:cs="Times New Roman"/>
          <w:sz w:val="28"/>
          <w:szCs w:val="28"/>
        </w:rPr>
        <w:t>.</w:t>
      </w:r>
      <w:r w:rsidR="0064189F" w:rsidRPr="002640CB">
        <w:rPr>
          <w:rFonts w:ascii="Times New Roman" w:hAnsi="Times New Roman" w:cs="Times New Roman"/>
          <w:sz w:val="28"/>
          <w:szCs w:val="28"/>
        </w:rPr>
        <w:t>д</w:t>
      </w:r>
      <w:r w:rsidR="00C9584F">
        <w:rPr>
          <w:rFonts w:ascii="Times New Roman" w:hAnsi="Times New Roman" w:cs="Times New Roman"/>
          <w:sz w:val="28"/>
          <w:szCs w:val="28"/>
        </w:rPr>
        <w:t>.</w:t>
      </w:r>
      <w:r w:rsidR="0064189F" w:rsidRPr="002640CB">
        <w:rPr>
          <w:rFonts w:ascii="Times New Roman" w:hAnsi="Times New Roman" w:cs="Times New Roman"/>
          <w:sz w:val="28"/>
          <w:szCs w:val="28"/>
        </w:rPr>
        <w:t>), в целях сохранения твердой поверхности для стоянки транспортных средств подлежит периодическо</w:t>
      </w:r>
      <w:r w:rsidR="008D5CCE" w:rsidRPr="002640CB">
        <w:rPr>
          <w:rFonts w:ascii="Times New Roman" w:hAnsi="Times New Roman" w:cs="Times New Roman"/>
          <w:sz w:val="28"/>
          <w:szCs w:val="28"/>
        </w:rPr>
        <w:t>й досыпке твердыми материалами. В целях недопущения распространения грязи и пыли по территории многоквартирного дома не допускается наличие на закрепленной территории открытого грунта и не благоустроенных территорий (</w:t>
      </w:r>
      <w:proofErr w:type="gramStart"/>
      <w:r w:rsidR="008D5CCE" w:rsidRPr="002640CB">
        <w:rPr>
          <w:rFonts w:ascii="Times New Roman" w:hAnsi="Times New Roman" w:cs="Times New Roman"/>
          <w:sz w:val="28"/>
          <w:szCs w:val="28"/>
        </w:rPr>
        <w:t>территории</w:t>
      </w:r>
      <w:proofErr w:type="gramEnd"/>
      <w:r w:rsidR="008D5CCE" w:rsidRPr="002640CB">
        <w:rPr>
          <w:rFonts w:ascii="Times New Roman" w:hAnsi="Times New Roman" w:cs="Times New Roman"/>
          <w:sz w:val="28"/>
          <w:szCs w:val="28"/>
        </w:rPr>
        <w:t xml:space="preserve"> в отношении которой не проведены комплекс работ по озеленению: посадка растений, деревьев, кустарников, газонов, цветов и уход за ними, подготовка участка в посадке деревьев: очистка от мусора, сорняков, камней и т</w:t>
      </w:r>
      <w:r w:rsidR="00C9584F">
        <w:rPr>
          <w:rFonts w:ascii="Times New Roman" w:hAnsi="Times New Roman" w:cs="Times New Roman"/>
          <w:sz w:val="28"/>
          <w:szCs w:val="28"/>
        </w:rPr>
        <w:t>.</w:t>
      </w:r>
      <w:r w:rsidR="008D5CCE" w:rsidRPr="002640CB">
        <w:rPr>
          <w:rFonts w:ascii="Times New Roman" w:hAnsi="Times New Roman" w:cs="Times New Roman"/>
          <w:sz w:val="28"/>
          <w:szCs w:val="28"/>
        </w:rPr>
        <w:t>д</w:t>
      </w:r>
      <w:r w:rsidR="00C9584F">
        <w:rPr>
          <w:rFonts w:ascii="Times New Roman" w:hAnsi="Times New Roman" w:cs="Times New Roman"/>
          <w:sz w:val="28"/>
          <w:szCs w:val="28"/>
        </w:rPr>
        <w:t>.</w:t>
      </w:r>
      <w:r w:rsidR="008D5CCE" w:rsidRPr="002640CB">
        <w:rPr>
          <w:rFonts w:ascii="Times New Roman" w:hAnsi="Times New Roman" w:cs="Times New Roman"/>
          <w:sz w:val="28"/>
          <w:szCs w:val="28"/>
        </w:rPr>
        <w:t xml:space="preserve">, планировке территории в том </w:t>
      </w:r>
      <w:proofErr w:type="gramStart"/>
      <w:r w:rsidR="008D5CCE" w:rsidRPr="002640CB">
        <w:rPr>
          <w:rFonts w:ascii="Times New Roman" w:hAnsi="Times New Roman" w:cs="Times New Roman"/>
          <w:sz w:val="28"/>
          <w:szCs w:val="28"/>
        </w:rPr>
        <w:t>числе</w:t>
      </w:r>
      <w:proofErr w:type="gramEnd"/>
      <w:r w:rsidR="008D5CCE" w:rsidRPr="002640CB">
        <w:rPr>
          <w:rFonts w:ascii="Times New Roman" w:hAnsi="Times New Roman" w:cs="Times New Roman"/>
          <w:sz w:val="28"/>
          <w:szCs w:val="28"/>
        </w:rPr>
        <w:t xml:space="preserve"> с учетом необходимости отвода дождевых и талых вод, подготовка почвы: завоз грунта, посадочного материала и</w:t>
      </w:r>
      <w:r w:rsidR="00C9584F">
        <w:rPr>
          <w:rFonts w:ascii="Times New Roman" w:hAnsi="Times New Roman" w:cs="Times New Roman"/>
          <w:sz w:val="28"/>
          <w:szCs w:val="28"/>
        </w:rPr>
        <w:t xml:space="preserve"> </w:t>
      </w:r>
      <w:r w:rsidR="008D5CCE" w:rsidRPr="002640CB">
        <w:rPr>
          <w:rFonts w:ascii="Times New Roman" w:hAnsi="Times New Roman" w:cs="Times New Roman"/>
          <w:sz w:val="28"/>
          <w:szCs w:val="28"/>
        </w:rPr>
        <w:t>т</w:t>
      </w:r>
      <w:r w:rsidR="00C9584F">
        <w:rPr>
          <w:rFonts w:ascii="Times New Roman" w:hAnsi="Times New Roman" w:cs="Times New Roman"/>
          <w:sz w:val="28"/>
          <w:szCs w:val="28"/>
        </w:rPr>
        <w:t>.</w:t>
      </w:r>
      <w:r w:rsidR="008D5CCE" w:rsidRPr="002640CB">
        <w:rPr>
          <w:rFonts w:ascii="Times New Roman" w:hAnsi="Times New Roman" w:cs="Times New Roman"/>
          <w:sz w:val="28"/>
          <w:szCs w:val="28"/>
        </w:rPr>
        <w:t>д.)</w:t>
      </w:r>
    </w:p>
    <w:p w:rsidR="00C773AD" w:rsidRPr="002640CB" w:rsidRDefault="0064189F" w:rsidP="00330D6A">
      <w:pPr>
        <w:pStyle w:val="ConsPlusNormal"/>
        <w:tabs>
          <w:tab w:val="left" w:pos="851"/>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содержание проезжей части придомовой территории и пешеходных зон: уборка и подметание от мусора, смета и грязи, в том числе уборка грязи, пыли, растений в том числе вдоль бордюрного камня, побелка бордюрного камня, восстановление полотна проезжей части, пешеходных зон и бордюрного камня путем асфальтирования</w:t>
      </w:r>
      <w:r w:rsidR="00C773AD" w:rsidRPr="002640CB">
        <w:rPr>
          <w:rFonts w:ascii="Times New Roman" w:hAnsi="Times New Roman" w:cs="Times New Roman"/>
          <w:sz w:val="28"/>
          <w:szCs w:val="28"/>
        </w:rPr>
        <w:t xml:space="preserve"> либо отсыпки щебнем и иным материалом</w:t>
      </w:r>
      <w:r w:rsidRPr="002640CB">
        <w:rPr>
          <w:rFonts w:ascii="Times New Roman" w:hAnsi="Times New Roman" w:cs="Times New Roman"/>
          <w:sz w:val="28"/>
          <w:szCs w:val="28"/>
        </w:rPr>
        <w:t xml:space="preserve"> ям, выбоин, канав и иных повреждений</w:t>
      </w:r>
      <w:r w:rsidR="008D5CCE" w:rsidRPr="002640CB">
        <w:rPr>
          <w:rFonts w:ascii="Times New Roman" w:hAnsi="Times New Roman" w:cs="Times New Roman"/>
          <w:sz w:val="28"/>
          <w:szCs w:val="28"/>
        </w:rPr>
        <w:t xml:space="preserve"> дорожного</w:t>
      </w:r>
      <w:r w:rsidRPr="002640CB">
        <w:rPr>
          <w:rFonts w:ascii="Times New Roman" w:hAnsi="Times New Roman" w:cs="Times New Roman"/>
          <w:sz w:val="28"/>
          <w:szCs w:val="28"/>
        </w:rPr>
        <w:t xml:space="preserve"> полотна.</w:t>
      </w:r>
      <w:r w:rsidR="006C2244" w:rsidRPr="002640CB">
        <w:rPr>
          <w:rFonts w:ascii="Times New Roman" w:hAnsi="Times New Roman" w:cs="Times New Roman"/>
          <w:sz w:val="28"/>
          <w:szCs w:val="28"/>
        </w:rPr>
        <w:t xml:space="preserve"> Отсыпка щебнем и иным насыпным материалом возможно только как временная мера устранения ям и выбоин.</w:t>
      </w:r>
      <w:r w:rsidRPr="002640CB">
        <w:rPr>
          <w:rFonts w:ascii="Times New Roman" w:hAnsi="Times New Roman" w:cs="Times New Roman"/>
          <w:sz w:val="28"/>
          <w:szCs w:val="28"/>
        </w:rPr>
        <w:t xml:space="preserve"> </w:t>
      </w:r>
      <w:r w:rsidR="00C773AD" w:rsidRPr="002640CB">
        <w:rPr>
          <w:rFonts w:ascii="Times New Roman" w:hAnsi="Times New Roman" w:cs="Times New Roman"/>
          <w:sz w:val="28"/>
          <w:szCs w:val="28"/>
        </w:rPr>
        <w:t>Отсыпанная территория должна быть уплотнена в целях недопущения распространения щебня по территории двора. В случае допущения распространения щебня</w:t>
      </w:r>
      <w:r w:rsidR="008D5CCE" w:rsidRPr="002640CB">
        <w:rPr>
          <w:rFonts w:ascii="Times New Roman" w:hAnsi="Times New Roman" w:cs="Times New Roman"/>
          <w:sz w:val="28"/>
          <w:szCs w:val="28"/>
        </w:rPr>
        <w:t xml:space="preserve"> и камней</w:t>
      </w:r>
      <w:r w:rsidR="00C773AD" w:rsidRPr="002640CB">
        <w:rPr>
          <w:rFonts w:ascii="Times New Roman" w:hAnsi="Times New Roman" w:cs="Times New Roman"/>
          <w:sz w:val="28"/>
          <w:szCs w:val="28"/>
        </w:rPr>
        <w:t xml:space="preserve"> по территории проезжей части двора должны быть приняты меры по их сбору и удалению. </w:t>
      </w:r>
    </w:p>
    <w:p w:rsidR="0064189F" w:rsidRPr="002640CB" w:rsidRDefault="0064189F" w:rsidP="00330D6A">
      <w:pPr>
        <w:pStyle w:val="ConsPlusNormal"/>
        <w:tabs>
          <w:tab w:val="left" w:pos="851"/>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 xml:space="preserve">После окончания снеготаяния проезжие части, пешеходные зоны придомовой территории подлежат очистке от мусора и грязи и поддерживаются в чистоте в течении всего летнего периода. В период осадков и после осадков не допускается наличие на усовершенствованном покрытии пешеходных зон, проезжей части придомовой территории грязи, песка, камней, мусора, воды и иных предметов препятствующих передвижению пешеходов и транспортных средств. Полотно покрытия проезжей части, парковки и тротуаров не должно иметь ям, канав и иных повреждений, заполняемых водой и препятствующих </w:t>
      </w:r>
      <w:r w:rsidRPr="002640CB">
        <w:rPr>
          <w:rFonts w:ascii="Times New Roman" w:hAnsi="Times New Roman" w:cs="Times New Roman"/>
          <w:sz w:val="28"/>
          <w:szCs w:val="28"/>
        </w:rPr>
        <w:lastRenderedPageBreak/>
        <w:t>передвижению, грязи, пыли, камней и мусора</w:t>
      </w:r>
      <w:r w:rsidR="00E13339" w:rsidRPr="002640CB">
        <w:rPr>
          <w:rFonts w:ascii="Times New Roman" w:hAnsi="Times New Roman" w:cs="Times New Roman"/>
          <w:sz w:val="28"/>
          <w:szCs w:val="28"/>
        </w:rPr>
        <w:t>;</w:t>
      </w:r>
    </w:p>
    <w:p w:rsidR="0064189F" w:rsidRPr="002640CB" w:rsidRDefault="0064189F" w:rsidP="00330D6A">
      <w:pPr>
        <w:pStyle w:val="ConsPlusNormal"/>
        <w:tabs>
          <w:tab w:val="left" w:pos="851"/>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содержание контейнерной площадки</w:t>
      </w:r>
      <w:r w:rsidR="0044093B" w:rsidRPr="002640CB">
        <w:rPr>
          <w:rFonts w:ascii="Times New Roman" w:hAnsi="Times New Roman" w:cs="Times New Roman"/>
          <w:sz w:val="28"/>
          <w:szCs w:val="28"/>
        </w:rPr>
        <w:t xml:space="preserve"> для ТКО</w:t>
      </w:r>
      <w:r w:rsidRPr="002640CB">
        <w:rPr>
          <w:rFonts w:ascii="Times New Roman" w:hAnsi="Times New Roman" w:cs="Times New Roman"/>
          <w:sz w:val="28"/>
          <w:szCs w:val="28"/>
        </w:rPr>
        <w:t xml:space="preserve"> и урны включает: обеспечение контроля за сбором отходов с мусороприемников и вывоза отходов с контейнерной площадки, поддержание чистоты на территории контейнерной площадки, обеспечение соблюдения требований к контейнерной площадки, обеспечение чистоты ограждения контейнерной площадки и контейнеров (удаление надписей, листовок, афиш, объявлений), обеспечение ремонта ограждений контейнерной площадки, окраска урн и ограждений. Возле каждого входа в подъезд многоквартирного дома должны быть установлен</w:t>
      </w:r>
      <w:r w:rsidR="00CA0321" w:rsidRPr="002640CB">
        <w:rPr>
          <w:rFonts w:ascii="Times New Roman" w:hAnsi="Times New Roman" w:cs="Times New Roman"/>
          <w:sz w:val="28"/>
          <w:szCs w:val="28"/>
        </w:rPr>
        <w:t>ы</w:t>
      </w:r>
      <w:r w:rsidRPr="002640CB">
        <w:rPr>
          <w:rFonts w:ascii="Times New Roman" w:hAnsi="Times New Roman" w:cs="Times New Roman"/>
          <w:sz w:val="28"/>
          <w:szCs w:val="28"/>
        </w:rPr>
        <w:t xml:space="preserve"> урн</w:t>
      </w:r>
      <w:r w:rsidR="00CA0321" w:rsidRPr="002640CB">
        <w:rPr>
          <w:rFonts w:ascii="Times New Roman" w:hAnsi="Times New Roman" w:cs="Times New Roman"/>
          <w:sz w:val="28"/>
          <w:szCs w:val="28"/>
        </w:rPr>
        <w:t>ы</w:t>
      </w:r>
      <w:r w:rsidRPr="002640CB">
        <w:rPr>
          <w:rFonts w:ascii="Times New Roman" w:hAnsi="Times New Roman" w:cs="Times New Roman"/>
          <w:sz w:val="28"/>
          <w:szCs w:val="28"/>
        </w:rPr>
        <w:t xml:space="preserve"> для сбора мелких бытовых отходов. Урна должна очищаться по</w:t>
      </w:r>
      <w:r w:rsidR="00CA0321" w:rsidRPr="002640CB">
        <w:rPr>
          <w:rFonts w:ascii="Times New Roman" w:hAnsi="Times New Roman" w:cs="Times New Roman"/>
          <w:sz w:val="28"/>
          <w:szCs w:val="28"/>
        </w:rPr>
        <w:t xml:space="preserve"> мере</w:t>
      </w:r>
      <w:r w:rsidRPr="002640CB">
        <w:rPr>
          <w:rFonts w:ascii="Times New Roman" w:hAnsi="Times New Roman" w:cs="Times New Roman"/>
          <w:sz w:val="28"/>
          <w:szCs w:val="28"/>
        </w:rPr>
        <w:t xml:space="preserve"> необходимости, но не реже одного раза в день. Урна должна быть окрашена, не иметь сколов краски и следов ржавчины</w:t>
      </w:r>
      <w:r w:rsidR="00E13339" w:rsidRPr="002640CB">
        <w:rPr>
          <w:rFonts w:ascii="Times New Roman" w:hAnsi="Times New Roman" w:cs="Times New Roman"/>
          <w:sz w:val="28"/>
          <w:szCs w:val="28"/>
        </w:rPr>
        <w:t>;</w:t>
      </w:r>
    </w:p>
    <w:p w:rsidR="0064189F" w:rsidRPr="002640CB" w:rsidRDefault="0064189F" w:rsidP="00330D6A">
      <w:pPr>
        <w:pStyle w:val="ConsPlusNormal"/>
        <w:tabs>
          <w:tab w:val="left" w:pos="851"/>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содержание спортивных, детских, хозяйственных площадок, площадок для отдыха (в том числе скамейки, столы и</w:t>
      </w:r>
      <w:r w:rsidR="00C9584F">
        <w:rPr>
          <w:rFonts w:ascii="Times New Roman" w:hAnsi="Times New Roman" w:cs="Times New Roman"/>
          <w:sz w:val="28"/>
          <w:szCs w:val="28"/>
        </w:rPr>
        <w:t xml:space="preserve"> </w:t>
      </w:r>
      <w:r w:rsidRPr="002640CB">
        <w:rPr>
          <w:rFonts w:ascii="Times New Roman" w:hAnsi="Times New Roman" w:cs="Times New Roman"/>
          <w:sz w:val="28"/>
          <w:szCs w:val="28"/>
        </w:rPr>
        <w:t>т</w:t>
      </w:r>
      <w:r w:rsidR="00C9584F">
        <w:rPr>
          <w:rFonts w:ascii="Times New Roman" w:hAnsi="Times New Roman" w:cs="Times New Roman"/>
          <w:sz w:val="28"/>
          <w:szCs w:val="28"/>
        </w:rPr>
        <w:t>.</w:t>
      </w:r>
      <w:r w:rsidRPr="002640CB">
        <w:rPr>
          <w:rFonts w:ascii="Times New Roman" w:hAnsi="Times New Roman" w:cs="Times New Roman"/>
          <w:sz w:val="28"/>
          <w:szCs w:val="28"/>
        </w:rPr>
        <w:t>д</w:t>
      </w:r>
      <w:r w:rsidR="00C9584F">
        <w:rPr>
          <w:rFonts w:ascii="Times New Roman" w:hAnsi="Times New Roman" w:cs="Times New Roman"/>
          <w:sz w:val="28"/>
          <w:szCs w:val="28"/>
        </w:rPr>
        <w:t>.</w:t>
      </w:r>
      <w:r w:rsidRPr="002640CB">
        <w:rPr>
          <w:rFonts w:ascii="Times New Roman" w:hAnsi="Times New Roman" w:cs="Times New Roman"/>
          <w:sz w:val="28"/>
          <w:szCs w:val="28"/>
        </w:rPr>
        <w:t>) и ограждений на придомовой территории осуществляется в соответствии с требованиями</w:t>
      </w:r>
      <w:r w:rsidR="00C9584F">
        <w:rPr>
          <w:rFonts w:ascii="Times New Roman" w:hAnsi="Times New Roman" w:cs="Times New Roman"/>
          <w:sz w:val="28"/>
          <w:szCs w:val="28"/>
        </w:rPr>
        <w:t>,</w:t>
      </w:r>
      <w:r w:rsidRPr="002640CB">
        <w:rPr>
          <w:rFonts w:ascii="Times New Roman" w:hAnsi="Times New Roman" w:cs="Times New Roman"/>
          <w:sz w:val="28"/>
          <w:szCs w:val="28"/>
        </w:rPr>
        <w:t xml:space="preserve"> установленными настоящими Правилами в том числе: металлические элементы площадки должны быть окрашены, не иметь сколов краски, следов </w:t>
      </w:r>
      <w:proofErr w:type="gramStart"/>
      <w:r w:rsidRPr="002640CB">
        <w:rPr>
          <w:rFonts w:ascii="Times New Roman" w:hAnsi="Times New Roman" w:cs="Times New Roman"/>
          <w:sz w:val="28"/>
          <w:szCs w:val="28"/>
        </w:rPr>
        <w:t>ржавчины</w:t>
      </w:r>
      <w:proofErr w:type="gramEnd"/>
      <w:r w:rsidRPr="002640CB">
        <w:rPr>
          <w:rFonts w:ascii="Times New Roman" w:hAnsi="Times New Roman" w:cs="Times New Roman"/>
          <w:sz w:val="28"/>
          <w:szCs w:val="28"/>
        </w:rPr>
        <w:t xml:space="preserve"> и очищены от грязи и пыли, содержаться в исправном и безопасном для использования состоянии. Деревянные элементы площадок должны быть окрашены, не иметь следов гниения и разрушения, сколов краски</w:t>
      </w:r>
      <w:r w:rsidR="00CA0321" w:rsidRPr="002640CB">
        <w:rPr>
          <w:rFonts w:ascii="Times New Roman" w:hAnsi="Times New Roman" w:cs="Times New Roman"/>
          <w:sz w:val="28"/>
          <w:szCs w:val="28"/>
        </w:rPr>
        <w:t xml:space="preserve">, </w:t>
      </w:r>
      <w:proofErr w:type="spellStart"/>
      <w:r w:rsidR="00CA0321" w:rsidRPr="002640CB">
        <w:rPr>
          <w:rFonts w:ascii="Times New Roman" w:hAnsi="Times New Roman" w:cs="Times New Roman"/>
          <w:sz w:val="28"/>
          <w:szCs w:val="28"/>
        </w:rPr>
        <w:t>отщипов</w:t>
      </w:r>
      <w:proofErr w:type="spellEnd"/>
      <w:r w:rsidRPr="002640CB">
        <w:rPr>
          <w:rFonts w:ascii="Times New Roman" w:hAnsi="Times New Roman" w:cs="Times New Roman"/>
          <w:sz w:val="28"/>
          <w:szCs w:val="28"/>
        </w:rPr>
        <w:t xml:space="preserve">. Деревянные элементы по длине должны быть обработаны наждачной бумагой от образования </w:t>
      </w:r>
      <w:r w:rsidR="00CA0321" w:rsidRPr="002640CB">
        <w:rPr>
          <w:rFonts w:ascii="Times New Roman" w:hAnsi="Times New Roman" w:cs="Times New Roman"/>
          <w:sz w:val="28"/>
          <w:szCs w:val="28"/>
        </w:rPr>
        <w:t>сколов</w:t>
      </w:r>
      <w:r w:rsidRPr="002640CB">
        <w:rPr>
          <w:rFonts w:ascii="Times New Roman" w:hAnsi="Times New Roman" w:cs="Times New Roman"/>
          <w:sz w:val="28"/>
          <w:szCs w:val="28"/>
        </w:rPr>
        <w:t>. С подходов к площадкам и территории площадок должен быть обеспечен отвод талых и дождевых вод, и беспрепятственное движение жителей по указанными территориям</w:t>
      </w:r>
      <w:r w:rsidR="00E13339" w:rsidRPr="002640CB">
        <w:rPr>
          <w:rFonts w:ascii="Times New Roman" w:hAnsi="Times New Roman" w:cs="Times New Roman"/>
          <w:sz w:val="28"/>
          <w:szCs w:val="28"/>
        </w:rPr>
        <w:t>;</w:t>
      </w:r>
      <w:r w:rsidRPr="002640CB">
        <w:rPr>
          <w:rFonts w:ascii="Times New Roman" w:hAnsi="Times New Roman" w:cs="Times New Roman"/>
          <w:sz w:val="28"/>
          <w:szCs w:val="28"/>
        </w:rPr>
        <w:t xml:space="preserve"> </w:t>
      </w:r>
    </w:p>
    <w:p w:rsidR="0044093B" w:rsidRPr="002640CB" w:rsidRDefault="0064189F" w:rsidP="00330D6A">
      <w:pPr>
        <w:pStyle w:val="a7"/>
        <w:tabs>
          <w:tab w:val="left" w:pos="993"/>
        </w:tabs>
        <w:spacing w:before="0" w:beforeAutospacing="0" w:after="0" w:afterAutospacing="0"/>
        <w:ind w:firstLine="709"/>
        <w:contextualSpacing/>
        <w:jc w:val="both"/>
        <w:rPr>
          <w:sz w:val="28"/>
          <w:szCs w:val="28"/>
        </w:rPr>
      </w:pPr>
      <w:r w:rsidRPr="002640CB">
        <w:rPr>
          <w:sz w:val="28"/>
          <w:szCs w:val="28"/>
        </w:rPr>
        <w:t>содержание фасадов многоквартирных домов, входных групп, осветител</w:t>
      </w:r>
      <w:r w:rsidR="0044093B" w:rsidRPr="002640CB">
        <w:rPr>
          <w:sz w:val="28"/>
          <w:szCs w:val="28"/>
        </w:rPr>
        <w:t>ьных приборов, номерных знаков.</w:t>
      </w:r>
    </w:p>
    <w:p w:rsidR="0044093B" w:rsidRPr="002640CB" w:rsidRDefault="0044093B" w:rsidP="00330D6A">
      <w:pPr>
        <w:pStyle w:val="a7"/>
        <w:tabs>
          <w:tab w:val="left" w:pos="993"/>
        </w:tabs>
        <w:spacing w:before="0" w:beforeAutospacing="0" w:after="0" w:afterAutospacing="0"/>
        <w:ind w:firstLine="709"/>
        <w:contextualSpacing/>
        <w:jc w:val="both"/>
        <w:rPr>
          <w:sz w:val="28"/>
          <w:szCs w:val="28"/>
        </w:rPr>
      </w:pPr>
      <w:r w:rsidRPr="002640CB">
        <w:rPr>
          <w:sz w:val="28"/>
          <w:szCs w:val="28"/>
        </w:rPr>
        <w:t>Не допускается наличие на фасаде многоквартирного дома, а также на стенах и дверях входных групп надписей, объявлений, афиш, листовок, ржавых подтеков, отслоения отделочного слоя и иных загрязнений и разрушений. Все местные загрязнения должны регулярно очищаться, а над</w:t>
      </w:r>
      <w:r w:rsidR="00B8172F">
        <w:rPr>
          <w:sz w:val="28"/>
          <w:szCs w:val="28"/>
        </w:rPr>
        <w:t>писи закрашиваться в цвет стен.</w:t>
      </w:r>
    </w:p>
    <w:p w:rsidR="0044093B" w:rsidRPr="002640CB" w:rsidRDefault="0044093B" w:rsidP="00330D6A">
      <w:pPr>
        <w:pStyle w:val="a7"/>
        <w:tabs>
          <w:tab w:val="left" w:pos="993"/>
        </w:tabs>
        <w:spacing w:before="0" w:beforeAutospacing="0" w:after="0" w:afterAutospacing="0"/>
        <w:ind w:firstLine="709"/>
        <w:contextualSpacing/>
        <w:jc w:val="both"/>
        <w:rPr>
          <w:sz w:val="28"/>
          <w:szCs w:val="28"/>
        </w:rPr>
      </w:pPr>
      <w:r w:rsidRPr="002640CB">
        <w:rPr>
          <w:sz w:val="28"/>
          <w:szCs w:val="28"/>
        </w:rPr>
        <w:t>Фасады, отделочный слой и иные элементы оформления (плитка, баннеры, витрины, окна, вывески, световые коробы, информационные конструкции, входные группы и другие) многоквартирного дома являющиеся частью внешнего вида и оформления нежилого помещения в многоквартирном доме и не являющиеся местом общего пользования, подлежат содержанию собственниками, арендаторами и иными пользователями указанных нежилых помещений (магазинов, офисов, кафе, ресторанов, салонов красоты и других объектов).</w:t>
      </w:r>
    </w:p>
    <w:p w:rsidR="0044093B" w:rsidRPr="002640CB" w:rsidRDefault="0044093B" w:rsidP="00330D6A">
      <w:pPr>
        <w:pStyle w:val="a7"/>
        <w:tabs>
          <w:tab w:val="left" w:pos="993"/>
        </w:tabs>
        <w:spacing w:before="0" w:beforeAutospacing="0" w:after="0" w:afterAutospacing="0"/>
        <w:ind w:firstLine="709"/>
        <w:contextualSpacing/>
        <w:jc w:val="both"/>
        <w:rPr>
          <w:sz w:val="28"/>
          <w:szCs w:val="28"/>
        </w:rPr>
      </w:pPr>
      <w:r w:rsidRPr="002640CB">
        <w:rPr>
          <w:sz w:val="28"/>
          <w:szCs w:val="28"/>
        </w:rPr>
        <w:t>Закрепленная территория многоквартирного дома должна быть в обязательном порядке освещена в темное время суток путем установки источников света.</w:t>
      </w:r>
    </w:p>
    <w:p w:rsidR="0044093B" w:rsidRPr="002640CB" w:rsidRDefault="0044093B" w:rsidP="00330D6A">
      <w:pPr>
        <w:spacing w:after="0" w:line="240" w:lineRule="auto"/>
        <w:ind w:firstLine="567"/>
        <w:contextualSpacing/>
        <w:jc w:val="both"/>
        <w:textAlignment w:val="baseline"/>
        <w:rPr>
          <w:rFonts w:ascii="Times New Roman" w:eastAsia="Calibri" w:hAnsi="Times New Roman" w:cs="Times New Roman"/>
          <w:sz w:val="28"/>
          <w:szCs w:val="28"/>
          <w:lang w:eastAsia="zh-CN"/>
        </w:rPr>
      </w:pPr>
      <w:r w:rsidRPr="002640CB">
        <w:rPr>
          <w:rFonts w:ascii="Times New Roman" w:hAnsi="Times New Roman" w:cs="Times New Roman"/>
          <w:sz w:val="28"/>
          <w:szCs w:val="28"/>
        </w:rPr>
        <w:t xml:space="preserve">6.1. </w:t>
      </w:r>
      <w:r w:rsidRPr="002640CB">
        <w:rPr>
          <w:rFonts w:ascii="Times New Roman" w:eastAsia="Calibri" w:hAnsi="Times New Roman" w:cs="Times New Roman"/>
          <w:sz w:val="28"/>
          <w:szCs w:val="28"/>
          <w:lang w:eastAsia="zh-CN"/>
        </w:rPr>
        <w:t xml:space="preserve">При установке информационных указателей необходимо руководствоваться следующими требованиями: </w:t>
      </w:r>
    </w:p>
    <w:p w:rsidR="0044093B" w:rsidRPr="002640CB" w:rsidRDefault="0044093B" w:rsidP="00330D6A">
      <w:pPr>
        <w:spacing w:after="0" w:line="240" w:lineRule="auto"/>
        <w:ind w:firstLine="567"/>
        <w:contextualSpacing/>
        <w:jc w:val="both"/>
        <w:textAlignment w:val="baseline"/>
        <w:rPr>
          <w:rFonts w:ascii="Times New Roman" w:eastAsia="Calibri" w:hAnsi="Times New Roman" w:cs="Times New Roman"/>
          <w:spacing w:val="2"/>
          <w:sz w:val="28"/>
          <w:szCs w:val="28"/>
          <w:shd w:val="clear" w:color="auto" w:fill="FFFFFF"/>
          <w:lang w:eastAsia="zh-CN"/>
        </w:rPr>
      </w:pPr>
      <w:r w:rsidRPr="002640CB">
        <w:rPr>
          <w:rFonts w:ascii="Times New Roman" w:eastAsia="Calibri" w:hAnsi="Times New Roman" w:cs="Times New Roman"/>
          <w:spacing w:val="2"/>
          <w:sz w:val="28"/>
          <w:szCs w:val="28"/>
          <w:shd w:val="clear" w:color="auto" w:fill="FFFFFF"/>
          <w:lang w:eastAsia="zh-CN"/>
        </w:rPr>
        <w:lastRenderedPageBreak/>
        <w:t>указатель с номером дома, расположенного по нечетной стороне улицы, размещается с левой стороны фасада здания, а по четной стороне – с правой стороны фасада здания (при ориентации со стороны тротуара);</w:t>
      </w:r>
    </w:p>
    <w:p w:rsidR="0044093B" w:rsidRPr="002640CB" w:rsidRDefault="0044093B" w:rsidP="00330D6A">
      <w:pPr>
        <w:spacing w:after="0" w:line="240" w:lineRule="auto"/>
        <w:ind w:firstLine="567"/>
        <w:contextualSpacing/>
        <w:jc w:val="both"/>
        <w:textAlignment w:val="baseline"/>
        <w:rPr>
          <w:rFonts w:ascii="Times New Roman" w:eastAsia="Calibri" w:hAnsi="Times New Roman" w:cs="Times New Roman"/>
          <w:spacing w:val="2"/>
          <w:sz w:val="28"/>
          <w:szCs w:val="28"/>
          <w:shd w:val="clear" w:color="auto" w:fill="FFFFFF"/>
          <w:lang w:eastAsia="zh-CN"/>
        </w:rPr>
      </w:pPr>
      <w:r w:rsidRPr="002640CB">
        <w:rPr>
          <w:rFonts w:ascii="Times New Roman" w:eastAsia="Calibri" w:hAnsi="Times New Roman" w:cs="Times New Roman"/>
          <w:spacing w:val="2"/>
          <w:sz w:val="28"/>
          <w:szCs w:val="28"/>
          <w:shd w:val="clear" w:color="auto" w:fill="FFFFFF"/>
          <w:lang w:eastAsia="zh-CN"/>
        </w:rPr>
        <w:t>на зданиях, расположенных вдоль улиц, длиной застройки свыше 100 м., указатели устанавливаются с двух сторон уличного фасада;</w:t>
      </w:r>
    </w:p>
    <w:p w:rsidR="0044093B" w:rsidRPr="002640CB" w:rsidRDefault="0044093B" w:rsidP="00330D6A">
      <w:pPr>
        <w:spacing w:after="0" w:line="240" w:lineRule="auto"/>
        <w:ind w:firstLine="567"/>
        <w:contextualSpacing/>
        <w:jc w:val="both"/>
        <w:textAlignment w:val="baseline"/>
        <w:rPr>
          <w:rFonts w:ascii="Times New Roman" w:eastAsia="Calibri" w:hAnsi="Times New Roman" w:cs="Times New Roman"/>
          <w:sz w:val="28"/>
          <w:szCs w:val="28"/>
          <w:lang w:eastAsia="zh-CN"/>
        </w:rPr>
      </w:pPr>
      <w:r w:rsidRPr="002640CB">
        <w:rPr>
          <w:rFonts w:ascii="Times New Roman" w:eastAsia="Calibri" w:hAnsi="Times New Roman" w:cs="Times New Roman"/>
          <w:spacing w:val="2"/>
          <w:sz w:val="28"/>
          <w:szCs w:val="28"/>
          <w:shd w:val="clear" w:color="auto" w:fill="FFFFFF"/>
          <w:lang w:eastAsia="zh-CN"/>
        </w:rPr>
        <w:t>у</w:t>
      </w:r>
      <w:r w:rsidRPr="002640CB">
        <w:rPr>
          <w:rFonts w:ascii="Times New Roman" w:eastAsia="Calibri" w:hAnsi="Times New Roman" w:cs="Times New Roman"/>
          <w:sz w:val="28"/>
          <w:szCs w:val="28"/>
          <w:lang w:eastAsia="zh-CN"/>
        </w:rPr>
        <w:t xml:space="preserve">казатели размещаются на фасаде здания на высоте 3,0 – 3,5 м. от уровня земли для многоэтажных зданий, 2,5 – 3,0 м. от уровня земли для одноэтажных зданий и объектов индивидуального жилищного строительства и не менее 3,0 м. для остальных объектов, на расстоянии не более 1,0 м. от угла зданий.» </w:t>
      </w:r>
    </w:p>
    <w:p w:rsidR="0064189F" w:rsidRPr="002640CB" w:rsidRDefault="0044093B" w:rsidP="00330D6A">
      <w:pPr>
        <w:pStyle w:val="a7"/>
        <w:tabs>
          <w:tab w:val="left" w:pos="993"/>
        </w:tabs>
        <w:spacing w:before="0" w:beforeAutospacing="0" w:after="0" w:afterAutospacing="0"/>
        <w:ind w:firstLine="709"/>
        <w:contextualSpacing/>
        <w:jc w:val="both"/>
        <w:rPr>
          <w:sz w:val="28"/>
          <w:szCs w:val="28"/>
        </w:rPr>
      </w:pPr>
      <w:r w:rsidRPr="002640CB">
        <w:rPr>
          <w:sz w:val="28"/>
          <w:szCs w:val="28"/>
        </w:rPr>
        <w:t>Номерные знаки должны быть изготовлены из светоотражающих материалов или освещены в темное время</w:t>
      </w:r>
      <w:r w:rsidR="0064189F" w:rsidRPr="002640CB">
        <w:rPr>
          <w:sz w:val="28"/>
          <w:szCs w:val="28"/>
        </w:rPr>
        <w:t xml:space="preserve">. </w:t>
      </w:r>
    </w:p>
    <w:p w:rsidR="0064189F" w:rsidRPr="002640CB" w:rsidRDefault="0064189F" w:rsidP="00330D6A">
      <w:pPr>
        <w:pStyle w:val="ConsPlusNormal"/>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7. На закрепленной территории многоквартирного дома предусматривается нормируемый (обязательный) комплекс элементов благоустройства придомовой территории:</w:t>
      </w:r>
    </w:p>
    <w:p w:rsidR="0064189F" w:rsidRPr="002640CB" w:rsidRDefault="0064189F" w:rsidP="00330D6A">
      <w:pPr>
        <w:pStyle w:val="ConsPlusNormal"/>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 проезды хозяйственные для посадки и высадки пассажиров, для автомобилей скорой помощи, пожарных, аварийных служб;</w:t>
      </w:r>
    </w:p>
    <w:p w:rsidR="0064189F" w:rsidRPr="002640CB" w:rsidRDefault="0064189F" w:rsidP="00330D6A">
      <w:pPr>
        <w:pStyle w:val="ConsPlusNormal"/>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 детская площадка;</w:t>
      </w:r>
    </w:p>
    <w:p w:rsidR="0064189F" w:rsidRPr="002640CB" w:rsidRDefault="0064189F" w:rsidP="00330D6A">
      <w:pPr>
        <w:pStyle w:val="ConsPlusNormal"/>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 площадка отдыха;</w:t>
      </w:r>
    </w:p>
    <w:p w:rsidR="0064189F" w:rsidRPr="002640CB" w:rsidRDefault="0064189F" w:rsidP="00330D6A">
      <w:pPr>
        <w:pStyle w:val="ConsPlusNormal"/>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 спортивная площадка или спортивно-игровой комплекс;</w:t>
      </w:r>
    </w:p>
    <w:p w:rsidR="0064189F" w:rsidRPr="002640CB" w:rsidRDefault="0064189F" w:rsidP="00330D6A">
      <w:pPr>
        <w:pStyle w:val="ConsPlusNormal"/>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 контейнерная площадка;</w:t>
      </w:r>
    </w:p>
    <w:p w:rsidR="0064189F" w:rsidRPr="002640CB" w:rsidRDefault="0064189F" w:rsidP="00330D6A">
      <w:pPr>
        <w:pStyle w:val="ConsPlusNormal"/>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 пешеходные коммуникации;</w:t>
      </w:r>
    </w:p>
    <w:p w:rsidR="0064189F" w:rsidRPr="002640CB" w:rsidRDefault="0064189F" w:rsidP="00330D6A">
      <w:pPr>
        <w:pStyle w:val="ConsPlusNormal"/>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 площадка</w:t>
      </w:r>
      <w:r w:rsidR="00CC5591" w:rsidRPr="002640CB">
        <w:rPr>
          <w:rFonts w:ascii="Times New Roman" w:hAnsi="Times New Roman" w:cs="Times New Roman"/>
          <w:sz w:val="28"/>
          <w:szCs w:val="28"/>
        </w:rPr>
        <w:t xml:space="preserve"> гостевой</w:t>
      </w:r>
      <w:r w:rsidRPr="002640CB">
        <w:rPr>
          <w:rFonts w:ascii="Times New Roman" w:hAnsi="Times New Roman" w:cs="Times New Roman"/>
          <w:sz w:val="28"/>
          <w:szCs w:val="28"/>
        </w:rPr>
        <w:t xml:space="preserve"> автостоянки;</w:t>
      </w:r>
    </w:p>
    <w:p w:rsidR="0064189F" w:rsidRPr="002640CB" w:rsidRDefault="0064189F" w:rsidP="00330D6A">
      <w:pPr>
        <w:pStyle w:val="ConsPlusNormal"/>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 велосипедная парковка;</w:t>
      </w:r>
    </w:p>
    <w:p w:rsidR="0064189F" w:rsidRPr="002640CB" w:rsidRDefault="0064189F" w:rsidP="00330D6A">
      <w:pPr>
        <w:pStyle w:val="ConsPlusNormal"/>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 уличная мебель;</w:t>
      </w:r>
    </w:p>
    <w:p w:rsidR="0064189F" w:rsidRPr="002640CB" w:rsidRDefault="0064189F" w:rsidP="00330D6A">
      <w:pPr>
        <w:pStyle w:val="ConsPlusNormal"/>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 элементы озеленения (газон, д</w:t>
      </w:r>
      <w:r w:rsidR="00244B12" w:rsidRPr="002640CB">
        <w:rPr>
          <w:rFonts w:ascii="Times New Roman" w:hAnsi="Times New Roman" w:cs="Times New Roman"/>
          <w:sz w:val="28"/>
          <w:szCs w:val="28"/>
        </w:rPr>
        <w:t xml:space="preserve">еревья, кустарники, устройства </w:t>
      </w:r>
      <w:r w:rsidRPr="002640CB">
        <w:rPr>
          <w:rFonts w:ascii="Times New Roman" w:hAnsi="Times New Roman" w:cs="Times New Roman"/>
          <w:sz w:val="28"/>
          <w:szCs w:val="28"/>
        </w:rPr>
        <w:t>для оформления озеленения);</w:t>
      </w:r>
    </w:p>
    <w:p w:rsidR="0064189F" w:rsidRPr="002640CB" w:rsidRDefault="0064189F" w:rsidP="00330D6A">
      <w:pPr>
        <w:pStyle w:val="ConsPlusNormal"/>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 стационарные парковочные барьеры и ограждения;</w:t>
      </w:r>
    </w:p>
    <w:p w:rsidR="0064189F" w:rsidRPr="002640CB" w:rsidRDefault="0064189F" w:rsidP="00330D6A">
      <w:pPr>
        <w:pStyle w:val="ConsPlusNormal"/>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 освещение;</w:t>
      </w:r>
    </w:p>
    <w:p w:rsidR="0064189F" w:rsidRPr="002640CB" w:rsidRDefault="0064189F" w:rsidP="00330D6A">
      <w:pPr>
        <w:pStyle w:val="ConsPlusNormal"/>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 домовой знак;</w:t>
      </w:r>
    </w:p>
    <w:p w:rsidR="0064189F" w:rsidRPr="002640CB" w:rsidRDefault="0064189F" w:rsidP="00330D6A">
      <w:pPr>
        <w:pStyle w:val="ConsPlusNormal"/>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 информационный стенд дворовой территории</w:t>
      </w:r>
      <w:r w:rsidR="0044093B" w:rsidRPr="002640CB">
        <w:rPr>
          <w:rFonts w:ascii="Times New Roman" w:hAnsi="Times New Roman" w:cs="Times New Roman"/>
          <w:sz w:val="28"/>
          <w:szCs w:val="28"/>
        </w:rPr>
        <w:t xml:space="preserve"> (в случае отсутствия стендов в подъездах МКД)</w:t>
      </w:r>
      <w:r w:rsidRPr="002640CB">
        <w:rPr>
          <w:rFonts w:ascii="Times New Roman" w:hAnsi="Times New Roman" w:cs="Times New Roman"/>
          <w:sz w:val="28"/>
          <w:szCs w:val="28"/>
        </w:rPr>
        <w:t>;</w:t>
      </w:r>
    </w:p>
    <w:p w:rsidR="0064189F" w:rsidRPr="002640CB" w:rsidRDefault="0064189F" w:rsidP="00330D6A">
      <w:pPr>
        <w:pStyle w:val="ConsPlusNormal"/>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 оборудованные места для размещения кондиционеров;</w:t>
      </w:r>
    </w:p>
    <w:p w:rsidR="0064189F" w:rsidRPr="002640CB" w:rsidRDefault="0064189F" w:rsidP="00330D6A">
      <w:pPr>
        <w:pStyle w:val="ConsPlusNormal"/>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 урны.</w:t>
      </w:r>
    </w:p>
    <w:p w:rsidR="0064189F" w:rsidRPr="002640CB" w:rsidRDefault="00CC5591" w:rsidP="009166EF">
      <w:pPr>
        <w:tabs>
          <w:tab w:val="left" w:pos="993"/>
          <w:tab w:val="left" w:pos="1560"/>
        </w:tabs>
        <w:spacing w:after="0" w:line="240" w:lineRule="auto"/>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7.1</w:t>
      </w:r>
      <w:r w:rsidR="00CA0321" w:rsidRPr="002640CB">
        <w:rPr>
          <w:rFonts w:ascii="Times New Roman" w:hAnsi="Times New Roman" w:cs="Times New Roman"/>
          <w:sz w:val="28"/>
          <w:szCs w:val="28"/>
        </w:rPr>
        <w:t xml:space="preserve">. </w:t>
      </w:r>
      <w:proofErr w:type="gramStart"/>
      <w:r w:rsidR="00CA0321" w:rsidRPr="002640CB">
        <w:rPr>
          <w:rFonts w:ascii="Times New Roman" w:hAnsi="Times New Roman" w:cs="Times New Roman"/>
          <w:sz w:val="28"/>
          <w:szCs w:val="28"/>
        </w:rPr>
        <w:t xml:space="preserve">В </w:t>
      </w:r>
      <w:r w:rsidR="0064189F" w:rsidRPr="002640CB">
        <w:rPr>
          <w:rFonts w:ascii="Times New Roman" w:hAnsi="Times New Roman" w:cs="Times New Roman"/>
          <w:sz w:val="28"/>
          <w:szCs w:val="28"/>
        </w:rPr>
        <w:t>состав улично-дорожной сети (</w:t>
      </w:r>
      <w:r w:rsidR="00AF2A9B" w:rsidRPr="002640CB">
        <w:rPr>
          <w:rFonts w:ascii="Times New Roman" w:hAnsi="Times New Roman" w:cs="Times New Roman"/>
          <w:sz w:val="28"/>
          <w:szCs w:val="28"/>
        </w:rPr>
        <w:t xml:space="preserve">внутриквартальные (местные) проезды, </w:t>
      </w:r>
      <w:r w:rsidR="0064189F" w:rsidRPr="002640CB">
        <w:rPr>
          <w:rFonts w:ascii="Times New Roman" w:hAnsi="Times New Roman" w:cs="Times New Roman"/>
          <w:sz w:val="28"/>
          <w:szCs w:val="28"/>
        </w:rPr>
        <w:t>проезж</w:t>
      </w:r>
      <w:r w:rsidR="00AF2A9B" w:rsidRPr="002640CB">
        <w:rPr>
          <w:rFonts w:ascii="Times New Roman" w:hAnsi="Times New Roman" w:cs="Times New Roman"/>
          <w:sz w:val="28"/>
          <w:szCs w:val="28"/>
        </w:rPr>
        <w:t>ие</w:t>
      </w:r>
      <w:r w:rsidR="0064189F" w:rsidRPr="002640CB">
        <w:rPr>
          <w:rFonts w:ascii="Times New Roman" w:hAnsi="Times New Roman" w:cs="Times New Roman"/>
          <w:sz w:val="28"/>
          <w:szCs w:val="28"/>
        </w:rPr>
        <w:t xml:space="preserve"> части, стоянки, пешеходной зоны) придомовой территории в обязательном порядке включается ливневая канализация</w:t>
      </w:r>
      <w:r w:rsidRPr="002640CB">
        <w:rPr>
          <w:rFonts w:ascii="Times New Roman" w:hAnsi="Times New Roman" w:cs="Times New Roman"/>
          <w:sz w:val="28"/>
          <w:szCs w:val="28"/>
        </w:rPr>
        <w:t>, а также элементы сопряжения поверхностей для передвижения маломобильных групп населения (пандусы, скаты, съезды, понижение бордюра и</w:t>
      </w:r>
      <w:r w:rsidR="00C9584F">
        <w:rPr>
          <w:rFonts w:ascii="Times New Roman" w:hAnsi="Times New Roman" w:cs="Times New Roman"/>
          <w:sz w:val="28"/>
          <w:szCs w:val="28"/>
        </w:rPr>
        <w:t xml:space="preserve"> </w:t>
      </w:r>
      <w:r w:rsidRPr="002640CB">
        <w:rPr>
          <w:rFonts w:ascii="Times New Roman" w:hAnsi="Times New Roman" w:cs="Times New Roman"/>
          <w:sz w:val="28"/>
          <w:szCs w:val="28"/>
        </w:rPr>
        <w:t>т</w:t>
      </w:r>
      <w:r w:rsidR="00C9584F">
        <w:rPr>
          <w:rFonts w:ascii="Times New Roman" w:hAnsi="Times New Roman" w:cs="Times New Roman"/>
          <w:sz w:val="28"/>
          <w:szCs w:val="28"/>
        </w:rPr>
        <w:t>.</w:t>
      </w:r>
      <w:r w:rsidRPr="002640CB">
        <w:rPr>
          <w:rFonts w:ascii="Times New Roman" w:hAnsi="Times New Roman" w:cs="Times New Roman"/>
          <w:sz w:val="28"/>
          <w:szCs w:val="28"/>
        </w:rPr>
        <w:t>п</w:t>
      </w:r>
      <w:r w:rsidR="00C9584F">
        <w:rPr>
          <w:rFonts w:ascii="Times New Roman" w:hAnsi="Times New Roman" w:cs="Times New Roman"/>
          <w:sz w:val="28"/>
          <w:szCs w:val="28"/>
        </w:rPr>
        <w:t>.</w:t>
      </w:r>
      <w:r w:rsidRPr="002640CB">
        <w:rPr>
          <w:rFonts w:ascii="Times New Roman" w:hAnsi="Times New Roman" w:cs="Times New Roman"/>
          <w:sz w:val="28"/>
          <w:szCs w:val="28"/>
        </w:rPr>
        <w:t>)</w:t>
      </w:r>
      <w:r w:rsidR="0064189F" w:rsidRPr="002640CB">
        <w:rPr>
          <w:rFonts w:ascii="Times New Roman" w:hAnsi="Times New Roman" w:cs="Times New Roman"/>
          <w:sz w:val="28"/>
          <w:szCs w:val="28"/>
        </w:rPr>
        <w:t>.</w:t>
      </w:r>
      <w:proofErr w:type="gramEnd"/>
      <w:r w:rsidR="0064189F" w:rsidRPr="002640CB">
        <w:rPr>
          <w:rFonts w:ascii="Times New Roman" w:hAnsi="Times New Roman" w:cs="Times New Roman"/>
          <w:sz w:val="28"/>
          <w:szCs w:val="28"/>
        </w:rPr>
        <w:t xml:space="preserve"> Проезды (проезжая часть), пешеходные зоны придомовой территории, места, предназначенные для посадки и высадки пассажиров, для автомобилей скорой помощи, пожарных, аварийных служб, снегоуборочной и иной техники должны быть свободны от транспортных средств, бытового и строительного мусора, мусорных контейнеров и иных предметов которые препятствуют либо могут препятствовать проезду указанных служб. </w:t>
      </w:r>
    </w:p>
    <w:p w:rsidR="0064189F" w:rsidRPr="002640CB" w:rsidRDefault="0064189F" w:rsidP="009166EF">
      <w:pPr>
        <w:tabs>
          <w:tab w:val="left" w:pos="993"/>
        </w:tabs>
        <w:spacing w:after="0" w:line="240" w:lineRule="auto"/>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lastRenderedPageBreak/>
        <w:t>7.2</w:t>
      </w:r>
      <w:r w:rsidR="00CA0321" w:rsidRPr="002640CB">
        <w:rPr>
          <w:rFonts w:ascii="Times New Roman" w:hAnsi="Times New Roman" w:cs="Times New Roman"/>
          <w:sz w:val="28"/>
          <w:szCs w:val="28"/>
        </w:rPr>
        <w:t>.</w:t>
      </w:r>
      <w:r w:rsidRPr="002640CB">
        <w:rPr>
          <w:rFonts w:ascii="Times New Roman" w:hAnsi="Times New Roman" w:cs="Times New Roman"/>
          <w:sz w:val="28"/>
          <w:szCs w:val="28"/>
        </w:rPr>
        <w:t xml:space="preserve"> Детские площадки, площадки для отдыха, спортивные площадки, контейнерным площадки на придомовой территории должны соответствовать предусмотренными настоящими Правилами требованиям и требованиям действующего законодательства. </w:t>
      </w:r>
    </w:p>
    <w:p w:rsidR="0064189F" w:rsidRPr="002640CB" w:rsidRDefault="0064189F" w:rsidP="009166EF">
      <w:pPr>
        <w:tabs>
          <w:tab w:val="left" w:pos="993"/>
        </w:tabs>
        <w:spacing w:after="0" w:line="240" w:lineRule="auto"/>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7.3</w:t>
      </w:r>
      <w:r w:rsidR="00CA0321" w:rsidRPr="002640CB">
        <w:rPr>
          <w:rFonts w:ascii="Times New Roman" w:hAnsi="Times New Roman" w:cs="Times New Roman"/>
          <w:sz w:val="28"/>
          <w:szCs w:val="28"/>
        </w:rPr>
        <w:t>.</w:t>
      </w:r>
      <w:r w:rsidRPr="002640CB">
        <w:rPr>
          <w:rFonts w:ascii="Times New Roman" w:hAnsi="Times New Roman" w:cs="Times New Roman"/>
          <w:sz w:val="28"/>
          <w:szCs w:val="28"/>
        </w:rPr>
        <w:t xml:space="preserve"> На территории многоквартирного дома собственниками, владельцами, пользователями, арендаторами и иными лицами, использующими транспортные средства (водитель), допускается использование гостевой стоянки придомовой территории только в целях кратковременного хранения (от 1 до 2 дней). </w:t>
      </w:r>
    </w:p>
    <w:p w:rsidR="0064189F" w:rsidRPr="002640CB" w:rsidRDefault="0064189F" w:rsidP="009166EF">
      <w:pPr>
        <w:tabs>
          <w:tab w:val="left" w:pos="993"/>
        </w:tabs>
        <w:spacing w:after="0" w:line="240" w:lineRule="auto"/>
        <w:ind w:firstLine="709"/>
        <w:contextualSpacing/>
        <w:jc w:val="both"/>
        <w:rPr>
          <w:rFonts w:ascii="Times New Roman" w:hAnsi="Times New Roman" w:cs="Times New Roman"/>
          <w:sz w:val="28"/>
          <w:szCs w:val="28"/>
        </w:rPr>
      </w:pPr>
      <w:proofErr w:type="gramStart"/>
      <w:r w:rsidRPr="002640CB">
        <w:rPr>
          <w:rFonts w:ascii="Times New Roman" w:hAnsi="Times New Roman" w:cs="Times New Roman"/>
          <w:sz w:val="28"/>
          <w:szCs w:val="28"/>
        </w:rPr>
        <w:t>Длительное (3 и более дней) хранение транспортного средства, в том числе брошенного, бесхозяйного, разукомплектованного, без его использования</w:t>
      </w:r>
      <w:r w:rsidR="00CF6F32">
        <w:rPr>
          <w:rFonts w:ascii="Times New Roman" w:hAnsi="Times New Roman" w:cs="Times New Roman"/>
          <w:sz w:val="28"/>
          <w:szCs w:val="28"/>
        </w:rPr>
        <w:t xml:space="preserve"> </w:t>
      </w:r>
      <w:r w:rsidRPr="002640CB">
        <w:rPr>
          <w:rFonts w:ascii="Times New Roman" w:hAnsi="Times New Roman" w:cs="Times New Roman"/>
          <w:sz w:val="28"/>
          <w:szCs w:val="28"/>
        </w:rPr>
        <w:t>(</w:t>
      </w:r>
      <w:hyperlink r:id="rId9" w:anchor="dst100036" w:history="1">
        <w:r w:rsidRPr="002640CB">
          <w:rPr>
            <w:rStyle w:val="a8"/>
            <w:rFonts w:ascii="Times New Roman" w:hAnsi="Times New Roman" w:cs="Times New Roman"/>
            <w:color w:val="auto"/>
            <w:sz w:val="28"/>
            <w:szCs w:val="28"/>
            <w:u w:val="none"/>
            <w:shd w:val="clear" w:color="auto" w:fill="FFFFFF"/>
          </w:rPr>
          <w:t>эксплуатации</w:t>
        </w:r>
      </w:hyperlink>
      <w:r w:rsidR="00C9584F">
        <w:rPr>
          <w:rFonts w:ascii="Times New Roman" w:hAnsi="Times New Roman" w:cs="Times New Roman"/>
          <w:sz w:val="28"/>
          <w:szCs w:val="28"/>
          <w:shd w:val="clear" w:color="auto" w:fill="FFFFFF"/>
        </w:rPr>
        <w:t xml:space="preserve"> </w:t>
      </w:r>
      <w:r w:rsidRPr="002640CB">
        <w:rPr>
          <w:rFonts w:ascii="Times New Roman" w:hAnsi="Times New Roman" w:cs="Times New Roman"/>
          <w:sz w:val="28"/>
          <w:szCs w:val="28"/>
          <w:shd w:val="clear" w:color="auto" w:fill="FFFFFF"/>
        </w:rPr>
        <w:t>транспортного средства, связанной с его движением в пределах дорог (дорожном движении), а также на прилегающих к ним и предназначенных для движения и размещения транспортных средств территориях (во дворах, в жилых массивах, на стоянках транспортных средств, заправочных станциях и других территориях) на придомовой</w:t>
      </w:r>
      <w:proofErr w:type="gramEnd"/>
      <w:r w:rsidRPr="002640CB">
        <w:rPr>
          <w:rFonts w:ascii="Times New Roman" w:hAnsi="Times New Roman" w:cs="Times New Roman"/>
          <w:sz w:val="28"/>
          <w:szCs w:val="28"/>
          <w:shd w:val="clear" w:color="auto" w:fill="FFFFFF"/>
        </w:rPr>
        <w:t xml:space="preserve"> территории, независимо от времени года, не допускается. В целях длительного хранения транспортных средств</w:t>
      </w:r>
      <w:r w:rsidRPr="002640CB">
        <w:rPr>
          <w:rFonts w:ascii="Times New Roman" w:hAnsi="Times New Roman" w:cs="Times New Roman"/>
          <w:sz w:val="28"/>
          <w:szCs w:val="28"/>
        </w:rPr>
        <w:t xml:space="preserve">, в том числе брошенного, бесхозяйного, разукомплектованного, собственники, владельцы, пользователи, арендаторы и иные лиц, использующие транспортные средства обязаны размещать транспортные средства в специально отведенных для этих целей месте (гаражи в гаражных кооперативах, специализированные парковки, территории, находящиеся в частной собственности). </w:t>
      </w:r>
    </w:p>
    <w:p w:rsidR="0064189F" w:rsidRPr="002640CB" w:rsidRDefault="0064189F" w:rsidP="00330D6A">
      <w:pPr>
        <w:tabs>
          <w:tab w:val="left" w:pos="993"/>
        </w:tabs>
        <w:spacing w:after="0" w:line="240" w:lineRule="auto"/>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Предусмотренные Правилами дорожного движения Российской Федерации понятия «стоянка» и «остановка» к установленным настоящими Правилами требованиям хранения транспортных средств не применяются.</w:t>
      </w:r>
    </w:p>
    <w:p w:rsidR="0064189F" w:rsidRPr="002640CB" w:rsidRDefault="0064189F" w:rsidP="00330D6A">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2640CB">
        <w:rPr>
          <w:rFonts w:ascii="Times New Roman" w:eastAsia="Times New Roman" w:hAnsi="Times New Roman" w:cs="Times New Roman"/>
          <w:sz w:val="28"/>
          <w:szCs w:val="28"/>
          <w:lang w:eastAsia="ru-RU"/>
        </w:rPr>
        <w:t>Хранение транспортных средств на придомовой территории - это оставление (не использование транспортного средства</w:t>
      </w:r>
      <w:r w:rsidR="009C0AFA" w:rsidRPr="002640CB">
        <w:rPr>
          <w:rFonts w:ascii="Times New Roman" w:eastAsia="Times New Roman" w:hAnsi="Times New Roman" w:cs="Times New Roman"/>
          <w:sz w:val="28"/>
          <w:szCs w:val="28"/>
          <w:lang w:eastAsia="ru-RU"/>
        </w:rPr>
        <w:t>,</w:t>
      </w:r>
      <w:r w:rsidRPr="002640CB">
        <w:rPr>
          <w:rFonts w:ascii="Times New Roman" w:eastAsia="Times New Roman" w:hAnsi="Times New Roman" w:cs="Times New Roman"/>
          <w:sz w:val="28"/>
          <w:szCs w:val="28"/>
          <w:lang w:eastAsia="ru-RU"/>
        </w:rPr>
        <w:t xml:space="preserve"> </w:t>
      </w:r>
      <w:r w:rsidRPr="002640CB">
        <w:rPr>
          <w:rFonts w:ascii="Times New Roman" w:hAnsi="Times New Roman" w:cs="Times New Roman"/>
          <w:sz w:val="28"/>
          <w:szCs w:val="28"/>
          <w:shd w:val="clear" w:color="auto" w:fill="FFFFFF"/>
        </w:rPr>
        <w:t>связанного с его движением в пределах дорог (дорожном движении), а также на прилегающих к ним и предназначенных для движения транспортных средств территориях (во дворах, в жилых массивах, на стоянках транспортных средств, заправочных станциях и других территориях)</w:t>
      </w:r>
      <w:r w:rsidRPr="002640CB">
        <w:rPr>
          <w:rFonts w:ascii="Times New Roman" w:eastAsia="Times New Roman" w:hAnsi="Times New Roman" w:cs="Times New Roman"/>
          <w:sz w:val="28"/>
          <w:szCs w:val="28"/>
          <w:lang w:eastAsia="ru-RU"/>
        </w:rPr>
        <w:t xml:space="preserve"> транспортных средств в специально</w:t>
      </w:r>
      <w:r w:rsidRPr="002640CB">
        <w:rPr>
          <w:rFonts w:ascii="Times New Roman" w:hAnsi="Times New Roman" w:cs="Times New Roman"/>
          <w:sz w:val="28"/>
          <w:szCs w:val="28"/>
        </w:rPr>
        <w:t xml:space="preserve"> </w:t>
      </w:r>
      <w:r w:rsidRPr="002640CB">
        <w:rPr>
          <w:rFonts w:ascii="Times New Roman" w:eastAsia="Times New Roman" w:hAnsi="Times New Roman" w:cs="Times New Roman"/>
          <w:sz w:val="28"/>
          <w:szCs w:val="28"/>
          <w:lang w:eastAsia="ru-RU"/>
        </w:rPr>
        <w:t xml:space="preserve">установленных местах на придомовой территории на срок от 1 дня и более. </w:t>
      </w:r>
    </w:p>
    <w:p w:rsidR="0064189F" w:rsidRPr="002640CB" w:rsidRDefault="0064189F" w:rsidP="00330D6A">
      <w:pPr>
        <w:pStyle w:val="HTML"/>
        <w:shd w:val="clear" w:color="auto" w:fill="FFFFFF"/>
        <w:tabs>
          <w:tab w:val="left" w:pos="993"/>
        </w:tabs>
        <w:ind w:firstLine="709"/>
        <w:contextualSpacing/>
        <w:jc w:val="both"/>
        <w:rPr>
          <w:rFonts w:ascii="Times New Roman" w:hAnsi="Times New Roman" w:cs="Times New Roman"/>
          <w:sz w:val="28"/>
          <w:szCs w:val="28"/>
        </w:rPr>
      </w:pPr>
      <w:proofErr w:type="gramStart"/>
      <w:r w:rsidRPr="002640CB">
        <w:rPr>
          <w:rFonts w:ascii="Times New Roman" w:hAnsi="Times New Roman" w:cs="Times New Roman"/>
          <w:sz w:val="28"/>
          <w:szCs w:val="28"/>
        </w:rPr>
        <w:t>Длительное хранение транспортных средств - это оставление транспортных средств в специально установленных для этих целей местах (гаражах, помещениях,</w:t>
      </w:r>
      <w:r w:rsidR="00640971" w:rsidRPr="002640CB">
        <w:rPr>
          <w:rFonts w:ascii="Times New Roman" w:hAnsi="Times New Roman" w:cs="Times New Roman"/>
          <w:sz w:val="28"/>
          <w:szCs w:val="28"/>
        </w:rPr>
        <w:t xml:space="preserve"> </w:t>
      </w:r>
      <w:r w:rsidRPr="002640CB">
        <w:rPr>
          <w:rFonts w:ascii="Times New Roman" w:hAnsi="Times New Roman" w:cs="Times New Roman"/>
          <w:sz w:val="28"/>
          <w:szCs w:val="28"/>
        </w:rPr>
        <w:t xml:space="preserve">платных </w:t>
      </w:r>
      <w:r w:rsidR="00640971" w:rsidRPr="002640CB">
        <w:rPr>
          <w:rFonts w:ascii="Times New Roman" w:hAnsi="Times New Roman" w:cs="Times New Roman"/>
          <w:sz w:val="28"/>
          <w:szCs w:val="28"/>
        </w:rPr>
        <w:t xml:space="preserve">стоянках </w:t>
      </w:r>
      <w:r w:rsidRPr="002640CB">
        <w:rPr>
          <w:rFonts w:ascii="Times New Roman" w:hAnsi="Times New Roman" w:cs="Times New Roman"/>
          <w:sz w:val="28"/>
          <w:szCs w:val="28"/>
        </w:rPr>
        <w:t xml:space="preserve">и т.д.) на срок </w:t>
      </w:r>
      <w:r w:rsidR="009C0AFA" w:rsidRPr="002640CB">
        <w:rPr>
          <w:rFonts w:ascii="Times New Roman" w:hAnsi="Times New Roman" w:cs="Times New Roman"/>
          <w:sz w:val="28"/>
          <w:szCs w:val="28"/>
        </w:rPr>
        <w:t xml:space="preserve">3 и более дней на определенных </w:t>
      </w:r>
      <w:r w:rsidRPr="002640CB">
        <w:rPr>
          <w:rFonts w:ascii="Times New Roman" w:hAnsi="Times New Roman" w:cs="Times New Roman"/>
          <w:sz w:val="28"/>
          <w:szCs w:val="28"/>
        </w:rPr>
        <w:t>условиях</w:t>
      </w:r>
      <w:r w:rsidR="009C0AFA" w:rsidRPr="002640CB">
        <w:rPr>
          <w:rFonts w:ascii="Times New Roman" w:hAnsi="Times New Roman" w:cs="Times New Roman"/>
          <w:sz w:val="28"/>
          <w:szCs w:val="28"/>
        </w:rPr>
        <w:t>,</w:t>
      </w:r>
      <w:r w:rsidR="00CA0321" w:rsidRPr="002640CB">
        <w:rPr>
          <w:rFonts w:ascii="Times New Roman" w:hAnsi="Times New Roman" w:cs="Times New Roman"/>
          <w:sz w:val="28"/>
          <w:szCs w:val="28"/>
        </w:rPr>
        <w:t xml:space="preserve"> с целью содержания их </w:t>
      </w:r>
      <w:r w:rsidRPr="002640CB">
        <w:rPr>
          <w:rFonts w:ascii="Times New Roman" w:hAnsi="Times New Roman" w:cs="Times New Roman"/>
          <w:sz w:val="28"/>
          <w:szCs w:val="28"/>
        </w:rPr>
        <w:t>в безопасности и в целости независимо от целей хранения (отъезд в командировку, отпуск, наличие ареста на транспортном средстве, оформление наследства на транспортное средства и другие</w:t>
      </w:r>
      <w:proofErr w:type="gramEnd"/>
      <w:r w:rsidRPr="002640CB">
        <w:rPr>
          <w:rFonts w:ascii="Times New Roman" w:hAnsi="Times New Roman" w:cs="Times New Roman"/>
          <w:sz w:val="28"/>
          <w:szCs w:val="28"/>
        </w:rPr>
        <w:t xml:space="preserve"> обстоятельства)</w:t>
      </w:r>
      <w:r w:rsidR="00C9584F">
        <w:rPr>
          <w:rFonts w:ascii="Times New Roman" w:hAnsi="Times New Roman" w:cs="Times New Roman"/>
          <w:sz w:val="28"/>
          <w:szCs w:val="28"/>
        </w:rPr>
        <w:t>.</w:t>
      </w:r>
    </w:p>
    <w:p w:rsidR="0064189F" w:rsidRPr="002640CB" w:rsidRDefault="0064189F" w:rsidP="00330D6A">
      <w:pPr>
        <w:pStyle w:val="HTML"/>
        <w:shd w:val="clear" w:color="auto" w:fill="FFFFFF"/>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Кратковременное хранение транспортных средств - это оставление транспортных сре</w:t>
      </w:r>
      <w:proofErr w:type="gramStart"/>
      <w:r w:rsidRPr="002640CB">
        <w:rPr>
          <w:rFonts w:ascii="Times New Roman" w:hAnsi="Times New Roman" w:cs="Times New Roman"/>
          <w:sz w:val="28"/>
          <w:szCs w:val="28"/>
        </w:rPr>
        <w:t>дств в сп</w:t>
      </w:r>
      <w:proofErr w:type="gramEnd"/>
      <w:r w:rsidRPr="002640CB">
        <w:rPr>
          <w:rFonts w:ascii="Times New Roman" w:hAnsi="Times New Roman" w:cs="Times New Roman"/>
          <w:sz w:val="28"/>
          <w:szCs w:val="28"/>
        </w:rPr>
        <w:t>ециально установленных для этих целей местах (гостевая стоянка) на срок от 1 до 2 дней.</w:t>
      </w:r>
    </w:p>
    <w:p w:rsidR="0064189F" w:rsidRPr="002640CB" w:rsidRDefault="0064189F" w:rsidP="00330D6A">
      <w:pPr>
        <w:pStyle w:val="HTML"/>
        <w:shd w:val="clear" w:color="auto" w:fill="FFFFFF"/>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 xml:space="preserve">Специально установленные места кратковременного хранения транспортных средств на придомовой территории – имеющая </w:t>
      </w:r>
      <w:r w:rsidRPr="002640CB">
        <w:rPr>
          <w:rFonts w:ascii="Times New Roman" w:hAnsi="Times New Roman" w:cs="Times New Roman"/>
          <w:sz w:val="28"/>
          <w:szCs w:val="28"/>
        </w:rPr>
        <w:lastRenderedPageBreak/>
        <w:t xml:space="preserve">усовершенствованное покрытие (асфальт, бетон) и ограниченная бордюрным камнем либо иным способом или не имеющая такого ограничения, предназначенная для остановки и стоянки транспортных средств территория. Не являются местами кратковременного хранения транспортных средств на придомовой территории проезжая часть придомовой территории, в том числе территории возле стоянок, тротуаров, входных групп в подъезды, тротуары, озелененная территория и газоны, а также места, подлежащие озеленению, хозяйственные, спортивные и детские площадки, места отдыха жителей, территории рядом (3 м от основания площадки) и непосредственно перед контейнерной площадкой, разворотные площадки для специальной техники, повороты на проезжей части придомовой территории. </w:t>
      </w:r>
    </w:p>
    <w:p w:rsidR="0064189F" w:rsidRPr="002640CB" w:rsidRDefault="0064189F" w:rsidP="00330D6A">
      <w:pPr>
        <w:pStyle w:val="HTML"/>
        <w:shd w:val="clear" w:color="auto" w:fill="FFFFFF"/>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На придомовой территории не допускается хранение транспортных средств, создающих препятствие в маневрировании (невозможность свободного проезда, создание ситуации при котором специальная техника вынуждена снизить скорость вплоть до полной остановки, либо изменить направление движения), частично или полностью ограничивающих движение либо проезд специальной техни</w:t>
      </w:r>
      <w:r w:rsidR="00E13339" w:rsidRPr="002640CB">
        <w:rPr>
          <w:rFonts w:ascii="Times New Roman" w:hAnsi="Times New Roman" w:cs="Times New Roman"/>
          <w:sz w:val="28"/>
          <w:szCs w:val="28"/>
        </w:rPr>
        <w:t>ки, в том числе снегоуборочной, препятствующие комплексной очистке придомовой территории (проезжей части, парковок, тротуаров и других территорий)</w:t>
      </w:r>
      <w:r w:rsidR="00CF6F32">
        <w:rPr>
          <w:rFonts w:ascii="Times New Roman" w:hAnsi="Times New Roman" w:cs="Times New Roman"/>
          <w:sz w:val="28"/>
          <w:szCs w:val="28"/>
        </w:rPr>
        <w:t xml:space="preserve"> </w:t>
      </w:r>
      <w:r w:rsidR="00E13339" w:rsidRPr="002640CB">
        <w:rPr>
          <w:rFonts w:ascii="Times New Roman" w:hAnsi="Times New Roman" w:cs="Times New Roman"/>
          <w:sz w:val="28"/>
          <w:szCs w:val="28"/>
        </w:rPr>
        <w:t>в том числе в зимний период, транспортных средств со спущенными колесами, отсутствующими деталями кузова, с неисправностями и повреждениями (наличие трещин, отсутствие стекол) элементов остекления, световых приборов, наличие пыли, грязи на элементах кузова</w:t>
      </w:r>
      <w:r w:rsidR="00366BBA" w:rsidRPr="002640CB">
        <w:rPr>
          <w:rFonts w:ascii="Times New Roman" w:hAnsi="Times New Roman" w:cs="Times New Roman"/>
          <w:sz w:val="28"/>
          <w:szCs w:val="28"/>
        </w:rPr>
        <w:t xml:space="preserve"> свидетельствующих о длительном неиспользовании транспортного средства. </w:t>
      </w:r>
    </w:p>
    <w:p w:rsidR="0064189F" w:rsidRPr="002640CB" w:rsidRDefault="0064189F" w:rsidP="00330D6A">
      <w:pPr>
        <w:tabs>
          <w:tab w:val="left" w:pos="993"/>
        </w:tabs>
        <w:spacing w:after="0" w:line="240" w:lineRule="auto"/>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На придомовой территории запрещается установка стационарных парковочных барьеров и ограждений, создание препятствий в размещении транспортных средств на местах общего пользования путем установки цепей, коробок, металлических конструкций и других элементов.</w:t>
      </w:r>
    </w:p>
    <w:p w:rsidR="0064189F" w:rsidRPr="002640CB" w:rsidRDefault="0064189F" w:rsidP="00330D6A">
      <w:pPr>
        <w:tabs>
          <w:tab w:val="left" w:pos="993"/>
        </w:tabs>
        <w:spacing w:after="0" w:line="240" w:lineRule="auto"/>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 xml:space="preserve">Элементы благоустройства придомовой территории должны содержаться в чистоте от грязи, пыли и мусора, должны быть окрашены и соответствует требованиям предъявляемым настоящими Правилами и действующим законодательством. </w:t>
      </w:r>
    </w:p>
    <w:p w:rsidR="0064189F" w:rsidRPr="002640CB" w:rsidRDefault="0064189F" w:rsidP="00330D6A">
      <w:pPr>
        <w:pStyle w:val="a3"/>
        <w:numPr>
          <w:ilvl w:val="0"/>
          <w:numId w:val="5"/>
        </w:numPr>
        <w:tabs>
          <w:tab w:val="left" w:pos="993"/>
        </w:tabs>
        <w:spacing w:after="0" w:line="240" w:lineRule="auto"/>
        <w:ind w:left="0" w:firstLine="851"/>
        <w:jc w:val="both"/>
        <w:rPr>
          <w:rFonts w:ascii="Times New Roman" w:hAnsi="Times New Roman" w:cs="Times New Roman"/>
          <w:sz w:val="28"/>
          <w:szCs w:val="28"/>
        </w:rPr>
      </w:pPr>
      <w:r w:rsidRPr="002640CB">
        <w:rPr>
          <w:rFonts w:ascii="Times New Roman" w:hAnsi="Times New Roman" w:cs="Times New Roman"/>
          <w:sz w:val="28"/>
          <w:szCs w:val="28"/>
        </w:rPr>
        <w:t xml:space="preserve">На детских, спортивных, хозяйственных площадках, местах отдыха на придомовой территории не допускается выгул домашних животных. </w:t>
      </w:r>
    </w:p>
    <w:p w:rsidR="0064189F" w:rsidRPr="002640CB" w:rsidRDefault="0064189F" w:rsidP="00330D6A">
      <w:pPr>
        <w:pStyle w:val="a3"/>
        <w:tabs>
          <w:tab w:val="left" w:pos="993"/>
        </w:tabs>
        <w:spacing w:after="0" w:line="240" w:lineRule="auto"/>
        <w:ind w:left="0" w:firstLine="851"/>
        <w:jc w:val="both"/>
        <w:rPr>
          <w:rFonts w:ascii="Times New Roman" w:hAnsi="Times New Roman" w:cs="Times New Roman"/>
          <w:sz w:val="28"/>
          <w:szCs w:val="28"/>
        </w:rPr>
      </w:pPr>
      <w:r w:rsidRPr="002640CB">
        <w:rPr>
          <w:rFonts w:ascii="Times New Roman" w:hAnsi="Times New Roman" w:cs="Times New Roman"/>
          <w:sz w:val="28"/>
          <w:szCs w:val="28"/>
        </w:rPr>
        <w:t>Содержание домашних животных должно соответствовать требованиям действующего законодательства и настоящих Правил.</w:t>
      </w:r>
    </w:p>
    <w:p w:rsidR="0064189F" w:rsidRPr="002640CB" w:rsidRDefault="0064189F" w:rsidP="00330D6A">
      <w:pPr>
        <w:pStyle w:val="a3"/>
        <w:numPr>
          <w:ilvl w:val="0"/>
          <w:numId w:val="5"/>
        </w:numPr>
        <w:tabs>
          <w:tab w:val="left" w:pos="993"/>
        </w:tabs>
        <w:spacing w:after="0" w:line="240" w:lineRule="auto"/>
        <w:ind w:left="0" w:firstLine="851"/>
        <w:jc w:val="both"/>
        <w:rPr>
          <w:rFonts w:ascii="Times New Roman" w:hAnsi="Times New Roman" w:cs="Times New Roman"/>
          <w:sz w:val="28"/>
          <w:szCs w:val="28"/>
        </w:rPr>
      </w:pPr>
      <w:r w:rsidRPr="002640CB">
        <w:rPr>
          <w:rFonts w:ascii="Times New Roman" w:hAnsi="Times New Roman" w:cs="Times New Roman"/>
          <w:sz w:val="28"/>
          <w:szCs w:val="28"/>
        </w:rPr>
        <w:t>На придомовой территории не допускается использовать, в целях утилизации строительного мусора (цемент, песок, кирпич и</w:t>
      </w:r>
      <w:r w:rsidR="00C9584F">
        <w:rPr>
          <w:rFonts w:ascii="Times New Roman" w:hAnsi="Times New Roman" w:cs="Times New Roman"/>
          <w:sz w:val="28"/>
          <w:szCs w:val="28"/>
        </w:rPr>
        <w:t xml:space="preserve"> </w:t>
      </w:r>
      <w:r w:rsidRPr="002640CB">
        <w:rPr>
          <w:rFonts w:ascii="Times New Roman" w:hAnsi="Times New Roman" w:cs="Times New Roman"/>
          <w:sz w:val="28"/>
          <w:szCs w:val="28"/>
        </w:rPr>
        <w:t>т</w:t>
      </w:r>
      <w:r w:rsidR="00C9584F">
        <w:rPr>
          <w:rFonts w:ascii="Times New Roman" w:hAnsi="Times New Roman" w:cs="Times New Roman"/>
          <w:sz w:val="28"/>
          <w:szCs w:val="28"/>
        </w:rPr>
        <w:t>.</w:t>
      </w:r>
      <w:r w:rsidRPr="002640CB">
        <w:rPr>
          <w:rFonts w:ascii="Times New Roman" w:hAnsi="Times New Roman" w:cs="Times New Roman"/>
          <w:sz w:val="28"/>
          <w:szCs w:val="28"/>
        </w:rPr>
        <w:t>д.), веток и иных отходов</w:t>
      </w:r>
      <w:r w:rsidR="00640971" w:rsidRPr="002640CB">
        <w:rPr>
          <w:rFonts w:ascii="Times New Roman" w:hAnsi="Times New Roman" w:cs="Times New Roman"/>
          <w:sz w:val="28"/>
          <w:szCs w:val="28"/>
        </w:rPr>
        <w:t>,</w:t>
      </w:r>
      <w:r w:rsidRPr="002640CB">
        <w:rPr>
          <w:rFonts w:ascii="Times New Roman" w:hAnsi="Times New Roman" w:cs="Times New Roman"/>
          <w:sz w:val="28"/>
          <w:szCs w:val="28"/>
        </w:rPr>
        <w:t xml:space="preserve"> не отнесенных к категории ТКО контейнер на контейнерной площадке придомовой территории. </w:t>
      </w:r>
    </w:p>
    <w:p w:rsidR="0064189F" w:rsidRPr="002640CB" w:rsidRDefault="0064189F" w:rsidP="00330D6A">
      <w:pPr>
        <w:pStyle w:val="a3"/>
        <w:numPr>
          <w:ilvl w:val="0"/>
          <w:numId w:val="5"/>
        </w:numPr>
        <w:tabs>
          <w:tab w:val="left" w:pos="993"/>
        </w:tabs>
        <w:spacing w:after="0" w:line="240" w:lineRule="auto"/>
        <w:ind w:left="0" w:firstLine="851"/>
        <w:jc w:val="both"/>
        <w:rPr>
          <w:rFonts w:ascii="Times New Roman" w:hAnsi="Times New Roman" w:cs="Times New Roman"/>
          <w:sz w:val="28"/>
          <w:szCs w:val="28"/>
        </w:rPr>
      </w:pPr>
      <w:r w:rsidRPr="002640CB">
        <w:rPr>
          <w:rFonts w:ascii="Times New Roman" w:hAnsi="Times New Roman" w:cs="Times New Roman"/>
          <w:sz w:val="28"/>
          <w:szCs w:val="28"/>
        </w:rPr>
        <w:t>Не допускается оставление мусора вне контейнера, вне контейнерной площадки либо вне площадки для крупно габаритного мусора. Мусор должен быть р</w:t>
      </w:r>
      <w:r w:rsidR="001D34BF" w:rsidRPr="002640CB">
        <w:rPr>
          <w:rFonts w:ascii="Times New Roman" w:hAnsi="Times New Roman" w:cs="Times New Roman"/>
          <w:sz w:val="28"/>
          <w:szCs w:val="28"/>
        </w:rPr>
        <w:t xml:space="preserve">азмещен собственником отходов в </w:t>
      </w:r>
      <w:r w:rsidR="00244B12" w:rsidRPr="002640CB">
        <w:rPr>
          <w:rFonts w:ascii="Times New Roman" w:hAnsi="Times New Roman" w:cs="Times New Roman"/>
          <w:sz w:val="28"/>
          <w:szCs w:val="28"/>
        </w:rPr>
        <w:t xml:space="preserve">контейнер </w:t>
      </w:r>
      <w:r w:rsidRPr="002640CB">
        <w:rPr>
          <w:rFonts w:ascii="Times New Roman" w:hAnsi="Times New Roman" w:cs="Times New Roman"/>
          <w:sz w:val="28"/>
          <w:szCs w:val="28"/>
        </w:rPr>
        <w:t xml:space="preserve">расположенный на контейнерной площадке. </w:t>
      </w:r>
    </w:p>
    <w:p w:rsidR="0064189F" w:rsidRPr="002640CB" w:rsidRDefault="0064189F" w:rsidP="00330D6A">
      <w:pPr>
        <w:tabs>
          <w:tab w:val="left" w:pos="993"/>
        </w:tabs>
        <w:spacing w:after="0" w:line="240" w:lineRule="auto"/>
        <w:ind w:firstLine="851"/>
        <w:contextualSpacing/>
        <w:jc w:val="both"/>
        <w:rPr>
          <w:rFonts w:ascii="Times New Roman" w:hAnsi="Times New Roman" w:cs="Times New Roman"/>
          <w:sz w:val="28"/>
          <w:szCs w:val="28"/>
        </w:rPr>
      </w:pPr>
      <w:r w:rsidRPr="002640CB">
        <w:rPr>
          <w:rFonts w:ascii="Times New Roman" w:hAnsi="Times New Roman" w:cs="Times New Roman"/>
          <w:sz w:val="28"/>
          <w:szCs w:val="28"/>
        </w:rPr>
        <w:lastRenderedPageBreak/>
        <w:t>На придомовой территории не допускается использовать, в целях утилизации отходов, образуемых в результате хозяйственной детальности индивидуальных предпринимателей, юридических лиц, контейнера на контейнерной площадке придомовой территории, если иное не предусмотрено договором (соглашением) с управляющей компанией либо с региональным оператором. В указанных целях юридические лица, индивидуальные предприниматели заключают соглашения на вывоз отходов, образуемых в их деятельности.</w:t>
      </w:r>
    </w:p>
    <w:p w:rsidR="0064189F" w:rsidRPr="002640CB" w:rsidRDefault="00C9584F" w:rsidP="00330D6A">
      <w:pPr>
        <w:pStyle w:val="a3"/>
        <w:numPr>
          <w:ilvl w:val="0"/>
          <w:numId w:val="5"/>
        </w:numPr>
        <w:tabs>
          <w:tab w:val="left" w:pos="993"/>
        </w:tabs>
        <w:spacing w:after="0" w:line="240" w:lineRule="auto"/>
        <w:ind w:left="0" w:firstLine="632"/>
        <w:jc w:val="both"/>
        <w:rPr>
          <w:rFonts w:ascii="Times New Roman" w:hAnsi="Times New Roman" w:cs="Times New Roman"/>
          <w:sz w:val="28"/>
          <w:szCs w:val="28"/>
        </w:rPr>
      </w:pPr>
      <w:r>
        <w:rPr>
          <w:rFonts w:ascii="Times New Roman" w:hAnsi="Times New Roman" w:cs="Times New Roman"/>
          <w:sz w:val="28"/>
          <w:szCs w:val="28"/>
        </w:rPr>
        <w:t xml:space="preserve"> </w:t>
      </w:r>
      <w:r w:rsidR="0064189F" w:rsidRPr="002640CB">
        <w:rPr>
          <w:rFonts w:ascii="Times New Roman" w:hAnsi="Times New Roman" w:cs="Times New Roman"/>
          <w:sz w:val="28"/>
          <w:szCs w:val="28"/>
        </w:rPr>
        <w:t xml:space="preserve">За нарушение требований установленных настоящей статьей физические лица, юридические лица несут установленную законодательством ответственность за нарушение требований комплексного благоустройства на придомовой территории. </w:t>
      </w:r>
    </w:p>
    <w:p w:rsidR="0064189F" w:rsidRPr="002640CB" w:rsidRDefault="0064189F" w:rsidP="00330D6A">
      <w:pPr>
        <w:pStyle w:val="ConsPlusTitle"/>
        <w:tabs>
          <w:tab w:val="left" w:pos="993"/>
        </w:tabs>
        <w:ind w:firstLine="540"/>
        <w:contextualSpacing/>
        <w:jc w:val="both"/>
        <w:outlineLvl w:val="1"/>
        <w:rPr>
          <w:rFonts w:ascii="Times New Roman" w:hAnsi="Times New Roman" w:cs="Times New Roman"/>
          <w:sz w:val="28"/>
          <w:szCs w:val="28"/>
        </w:rPr>
      </w:pPr>
      <w:bookmarkStart w:id="2" w:name="_Toc17122180"/>
    </w:p>
    <w:p w:rsidR="0064189F" w:rsidRDefault="0064189F" w:rsidP="00330D6A">
      <w:pPr>
        <w:pStyle w:val="ConsPlusTitle"/>
        <w:tabs>
          <w:tab w:val="left" w:pos="993"/>
        </w:tabs>
        <w:ind w:firstLine="540"/>
        <w:contextualSpacing/>
        <w:jc w:val="both"/>
        <w:outlineLvl w:val="1"/>
        <w:rPr>
          <w:rFonts w:ascii="Times New Roman" w:hAnsi="Times New Roman" w:cs="Times New Roman"/>
          <w:sz w:val="28"/>
          <w:szCs w:val="28"/>
        </w:rPr>
      </w:pPr>
      <w:r w:rsidRPr="002640CB">
        <w:rPr>
          <w:rFonts w:ascii="Times New Roman" w:hAnsi="Times New Roman" w:cs="Times New Roman"/>
          <w:sz w:val="28"/>
          <w:szCs w:val="28"/>
        </w:rPr>
        <w:t>Статью 70 Правил благоустройства изложить в следующей редакции:</w:t>
      </w:r>
    </w:p>
    <w:p w:rsidR="00C9584F" w:rsidRPr="002640CB" w:rsidRDefault="00C9584F" w:rsidP="00330D6A">
      <w:pPr>
        <w:pStyle w:val="ConsPlusTitle"/>
        <w:tabs>
          <w:tab w:val="left" w:pos="993"/>
        </w:tabs>
        <w:ind w:firstLine="540"/>
        <w:contextualSpacing/>
        <w:jc w:val="both"/>
        <w:outlineLvl w:val="1"/>
        <w:rPr>
          <w:rFonts w:ascii="Times New Roman" w:hAnsi="Times New Roman" w:cs="Times New Roman"/>
          <w:sz w:val="28"/>
          <w:szCs w:val="28"/>
        </w:rPr>
      </w:pPr>
    </w:p>
    <w:p w:rsidR="0064189F" w:rsidRPr="002640CB" w:rsidRDefault="0064189F" w:rsidP="00330D6A">
      <w:pPr>
        <w:pStyle w:val="ConsPlusTitle"/>
        <w:tabs>
          <w:tab w:val="left" w:pos="993"/>
        </w:tabs>
        <w:ind w:firstLine="540"/>
        <w:contextualSpacing/>
        <w:jc w:val="both"/>
        <w:outlineLvl w:val="1"/>
        <w:rPr>
          <w:rFonts w:ascii="Times New Roman" w:hAnsi="Times New Roman" w:cs="Times New Roman"/>
          <w:sz w:val="28"/>
          <w:szCs w:val="28"/>
        </w:rPr>
      </w:pPr>
      <w:r w:rsidRPr="002640CB">
        <w:rPr>
          <w:rFonts w:ascii="Times New Roman" w:hAnsi="Times New Roman" w:cs="Times New Roman"/>
          <w:sz w:val="28"/>
          <w:szCs w:val="28"/>
        </w:rPr>
        <w:t xml:space="preserve">Статья 70 Участие собственников, владельцев, пользователей, арендаторов зданий (помещений в них) и сооружений в благоустройстве </w:t>
      </w:r>
      <w:bookmarkEnd w:id="2"/>
      <w:r w:rsidR="008E4146" w:rsidRPr="002640CB">
        <w:rPr>
          <w:rFonts w:ascii="Times New Roman" w:hAnsi="Times New Roman" w:cs="Times New Roman"/>
          <w:sz w:val="28"/>
          <w:szCs w:val="28"/>
        </w:rPr>
        <w:t>закрепленной территории</w:t>
      </w:r>
      <w:r w:rsidRPr="002640CB">
        <w:rPr>
          <w:rFonts w:ascii="Times New Roman" w:hAnsi="Times New Roman" w:cs="Times New Roman"/>
          <w:sz w:val="28"/>
          <w:szCs w:val="28"/>
        </w:rPr>
        <w:t>.</w:t>
      </w:r>
    </w:p>
    <w:p w:rsidR="008E4146" w:rsidRPr="002640CB" w:rsidRDefault="0064189F" w:rsidP="00330D6A">
      <w:pPr>
        <w:pStyle w:val="ConsPlusNormal"/>
        <w:tabs>
          <w:tab w:val="left" w:pos="851"/>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1. Собственники, владельцы, пользователи, арендаторы зданий, помещений в них, строений, сооружений, земельных участков, независимо от условий гражданско-правовых соглашений между ними, участвуют в содержании и благоустройстве</w:t>
      </w:r>
      <w:r w:rsidR="008E4146" w:rsidRPr="002640CB">
        <w:rPr>
          <w:rFonts w:ascii="Times New Roman" w:hAnsi="Times New Roman" w:cs="Times New Roman"/>
          <w:sz w:val="28"/>
          <w:szCs w:val="28"/>
        </w:rPr>
        <w:t xml:space="preserve"> закрепленной территории </w:t>
      </w:r>
      <w:r w:rsidRPr="002640CB">
        <w:rPr>
          <w:rFonts w:ascii="Times New Roman" w:hAnsi="Times New Roman" w:cs="Times New Roman"/>
          <w:sz w:val="28"/>
          <w:szCs w:val="28"/>
        </w:rPr>
        <w:t>в порядке, установленном законодательством Российской Федерации, законодательством Республики Башкортостан, муниципальными правовыми актами.</w:t>
      </w:r>
    </w:p>
    <w:p w:rsidR="008E4146" w:rsidRPr="002640CB" w:rsidRDefault="008E4146" w:rsidP="00330D6A">
      <w:pPr>
        <w:pStyle w:val="ConsPlusNormal"/>
        <w:tabs>
          <w:tab w:val="left" w:pos="851"/>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Закрепленная территория состоит из:</w:t>
      </w:r>
    </w:p>
    <w:p w:rsidR="008E4146" w:rsidRPr="002640CB" w:rsidRDefault="008E4146" w:rsidP="00330D6A">
      <w:pPr>
        <w:pStyle w:val="ConsPlusNormal"/>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 земельного участка, в границах, определенных органами кадастрового учета;</w:t>
      </w:r>
    </w:p>
    <w:p w:rsidR="008E4146" w:rsidRPr="002640CB" w:rsidRDefault="008E4146" w:rsidP="00330D6A">
      <w:pPr>
        <w:pStyle w:val="ConsPlusNormal"/>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 прилегающей территории, определенной в соответствии со статьей 49 настоящих Правил благоустройства;</w:t>
      </w:r>
    </w:p>
    <w:p w:rsidR="008E4146" w:rsidRPr="002640CB" w:rsidRDefault="008E4146" w:rsidP="00330D6A">
      <w:pPr>
        <w:pStyle w:val="ConsPlusNormal"/>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w:t>
      </w:r>
      <w:r w:rsidR="00CF6F32">
        <w:rPr>
          <w:rFonts w:ascii="Times New Roman" w:hAnsi="Times New Roman" w:cs="Times New Roman"/>
          <w:sz w:val="28"/>
          <w:szCs w:val="28"/>
        </w:rPr>
        <w:t xml:space="preserve"> </w:t>
      </w:r>
      <w:r w:rsidRPr="002640CB">
        <w:rPr>
          <w:rFonts w:ascii="Times New Roman" w:hAnsi="Times New Roman" w:cs="Times New Roman"/>
          <w:sz w:val="28"/>
          <w:szCs w:val="28"/>
        </w:rPr>
        <w:t>проездов (не являющиеся улицами, переулками), проездов во двор с улиц и переулков, территорий парковок и гостевых стоянок, тротуаров, входных групп, спортивных, детских и хозяйственных площадок, озелененной территории, других объектов и элементов благоустройства, расположенных на прилегающей территории.</w:t>
      </w:r>
    </w:p>
    <w:p w:rsidR="008E4146" w:rsidRPr="002640CB" w:rsidRDefault="008E4146" w:rsidP="00330D6A">
      <w:pPr>
        <w:pStyle w:val="ConsPlusNormal"/>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Образуемая закрепленная территория по благоустройству и санитарному содержанию может быть закреплена в схеме границ прилегающих территорий городского округа город Нефтекамск Республики Башкортостан и определена на местности по имеющимся красным линиям, тротуарам, бордюрным камням, ограждениям, проездам и другим элементам благоустройства.</w:t>
      </w:r>
    </w:p>
    <w:p w:rsidR="0064189F" w:rsidRPr="002640CB" w:rsidRDefault="0064189F" w:rsidP="002C7FDF">
      <w:pPr>
        <w:pStyle w:val="ConsPlusNormal"/>
        <w:tabs>
          <w:tab w:val="left" w:pos="993"/>
          <w:tab w:val="left" w:pos="1276"/>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2. Содержание и благоустройство прилегающей территории предусматривает зимнее и летнее содержание, а также обеспечение оформления и согласования проекта благоустройства или лист</w:t>
      </w:r>
      <w:r w:rsidR="00A766F7" w:rsidRPr="002640CB">
        <w:rPr>
          <w:rFonts w:ascii="Times New Roman" w:hAnsi="Times New Roman" w:cs="Times New Roman"/>
          <w:sz w:val="28"/>
          <w:szCs w:val="28"/>
        </w:rPr>
        <w:t>а</w:t>
      </w:r>
      <w:r w:rsidRPr="002640CB">
        <w:rPr>
          <w:rFonts w:ascii="Times New Roman" w:hAnsi="Times New Roman" w:cs="Times New Roman"/>
          <w:sz w:val="28"/>
          <w:szCs w:val="28"/>
        </w:rPr>
        <w:t xml:space="preserve"> согласования.</w:t>
      </w:r>
    </w:p>
    <w:p w:rsidR="0064189F" w:rsidRPr="002640CB" w:rsidRDefault="0064189F" w:rsidP="00330D6A">
      <w:pPr>
        <w:pStyle w:val="ConsPlusNormal"/>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 xml:space="preserve">3. Летнее содержание </w:t>
      </w:r>
      <w:r w:rsidR="002C7FDF">
        <w:rPr>
          <w:rFonts w:ascii="Times New Roman" w:hAnsi="Times New Roman" w:cs="Times New Roman"/>
          <w:sz w:val="28"/>
          <w:szCs w:val="28"/>
        </w:rPr>
        <w:t>закрепленной (</w:t>
      </w:r>
      <w:r w:rsidRPr="002640CB">
        <w:rPr>
          <w:rFonts w:ascii="Times New Roman" w:hAnsi="Times New Roman" w:cs="Times New Roman"/>
          <w:sz w:val="28"/>
          <w:szCs w:val="28"/>
        </w:rPr>
        <w:t>прилегающей</w:t>
      </w:r>
      <w:r w:rsidR="002C7FDF">
        <w:rPr>
          <w:rFonts w:ascii="Times New Roman" w:hAnsi="Times New Roman" w:cs="Times New Roman"/>
          <w:sz w:val="28"/>
          <w:szCs w:val="28"/>
        </w:rPr>
        <w:t>)</w:t>
      </w:r>
      <w:r w:rsidRPr="002640CB">
        <w:rPr>
          <w:rFonts w:ascii="Times New Roman" w:hAnsi="Times New Roman" w:cs="Times New Roman"/>
          <w:sz w:val="28"/>
          <w:szCs w:val="28"/>
        </w:rPr>
        <w:t xml:space="preserve"> территории должно быть начато с момента схода снега и</w:t>
      </w:r>
      <w:r w:rsidR="00F65C1F" w:rsidRPr="002640CB">
        <w:rPr>
          <w:rFonts w:ascii="Times New Roman" w:hAnsi="Times New Roman" w:cs="Times New Roman"/>
          <w:sz w:val="28"/>
          <w:szCs w:val="28"/>
        </w:rPr>
        <w:t>,</w:t>
      </w:r>
      <w:r w:rsidRPr="002640CB">
        <w:rPr>
          <w:rFonts w:ascii="Times New Roman" w:hAnsi="Times New Roman" w:cs="Times New Roman"/>
          <w:sz w:val="28"/>
          <w:szCs w:val="28"/>
        </w:rPr>
        <w:t xml:space="preserve"> </w:t>
      </w:r>
      <w:r w:rsidR="0018082F" w:rsidRPr="002640CB">
        <w:rPr>
          <w:rFonts w:ascii="Times New Roman" w:hAnsi="Times New Roman" w:cs="Times New Roman"/>
          <w:sz w:val="28"/>
          <w:szCs w:val="28"/>
        </w:rPr>
        <w:t>в обязательном порядке</w:t>
      </w:r>
      <w:r w:rsidR="00F65C1F" w:rsidRPr="002640CB">
        <w:rPr>
          <w:rFonts w:ascii="Times New Roman" w:hAnsi="Times New Roman" w:cs="Times New Roman"/>
          <w:sz w:val="28"/>
          <w:szCs w:val="28"/>
        </w:rPr>
        <w:t>,</w:t>
      </w:r>
      <w:r w:rsidR="0018082F" w:rsidRPr="002640CB">
        <w:rPr>
          <w:rFonts w:ascii="Times New Roman" w:hAnsi="Times New Roman" w:cs="Times New Roman"/>
          <w:sz w:val="28"/>
          <w:szCs w:val="28"/>
        </w:rPr>
        <w:t xml:space="preserve"> </w:t>
      </w:r>
      <w:r w:rsidRPr="002640CB">
        <w:rPr>
          <w:rFonts w:ascii="Times New Roman" w:hAnsi="Times New Roman" w:cs="Times New Roman"/>
          <w:sz w:val="28"/>
          <w:szCs w:val="28"/>
        </w:rPr>
        <w:t>предполагает:</w:t>
      </w:r>
    </w:p>
    <w:p w:rsidR="0064189F" w:rsidRPr="002640CB" w:rsidRDefault="0064189F" w:rsidP="00330D6A">
      <w:pPr>
        <w:pStyle w:val="ConsPlusNormal"/>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 xml:space="preserve">- содержание зеленых насаждений, покос газонов и иной травянистой </w:t>
      </w:r>
      <w:r w:rsidRPr="002640CB">
        <w:rPr>
          <w:rFonts w:ascii="Times New Roman" w:hAnsi="Times New Roman" w:cs="Times New Roman"/>
          <w:sz w:val="28"/>
          <w:szCs w:val="28"/>
        </w:rPr>
        <w:lastRenderedPageBreak/>
        <w:t>растительности: посадка декоративных растений и газонов, а также очистка насаждений от сорной растительности, смета, грязи, опавших листьев, уборка растительности от мусора (бытового, строительного и иного) в том числе сухих частей деревьев, кустарников, листьев и иной растительности, установка и содержание ограждений, ограничивающих движение пешеходов и транспортных средств по зеленым насаждениям, очистка</w:t>
      </w:r>
      <w:r w:rsidR="00366BBA" w:rsidRPr="002640CB">
        <w:rPr>
          <w:rFonts w:ascii="Times New Roman" w:hAnsi="Times New Roman" w:cs="Times New Roman"/>
          <w:sz w:val="28"/>
          <w:szCs w:val="28"/>
        </w:rPr>
        <w:t xml:space="preserve"> и восстановление </w:t>
      </w:r>
      <w:r w:rsidRPr="002640CB">
        <w:rPr>
          <w:rFonts w:ascii="Times New Roman" w:hAnsi="Times New Roman" w:cs="Times New Roman"/>
          <w:sz w:val="28"/>
          <w:szCs w:val="28"/>
        </w:rPr>
        <w:t>бордюрных камней</w:t>
      </w:r>
      <w:r w:rsidR="005D677A" w:rsidRPr="002640CB">
        <w:rPr>
          <w:rFonts w:ascii="Times New Roman" w:hAnsi="Times New Roman" w:cs="Times New Roman"/>
          <w:sz w:val="28"/>
          <w:szCs w:val="28"/>
        </w:rPr>
        <w:t>, очистка</w:t>
      </w:r>
      <w:r w:rsidRPr="002640CB">
        <w:rPr>
          <w:rFonts w:ascii="Times New Roman" w:hAnsi="Times New Roman" w:cs="Times New Roman"/>
          <w:sz w:val="28"/>
          <w:szCs w:val="28"/>
        </w:rPr>
        <w:t xml:space="preserve"> от смета, пыли и грязи, а также сорной растительности. В случае </w:t>
      </w:r>
      <w:proofErr w:type="spellStart"/>
      <w:r w:rsidRPr="002640CB">
        <w:rPr>
          <w:rFonts w:ascii="Times New Roman" w:hAnsi="Times New Roman" w:cs="Times New Roman"/>
          <w:sz w:val="28"/>
          <w:szCs w:val="28"/>
        </w:rPr>
        <w:t>вытаптывания</w:t>
      </w:r>
      <w:proofErr w:type="spellEnd"/>
      <w:r w:rsidRPr="002640CB">
        <w:rPr>
          <w:rFonts w:ascii="Times New Roman" w:hAnsi="Times New Roman" w:cs="Times New Roman"/>
          <w:sz w:val="28"/>
          <w:szCs w:val="28"/>
        </w:rPr>
        <w:t xml:space="preserve">, повреждения растительности животными или людьми, транспортными средствами, должны быть приняты меры по восстановлению растительного слоя (завоз грунта, вскапывание, посадка растений, обеспечение ухода и своевременного полива). Места озеленения подверженные </w:t>
      </w:r>
      <w:proofErr w:type="spellStart"/>
      <w:r w:rsidRPr="002640CB">
        <w:rPr>
          <w:rFonts w:ascii="Times New Roman" w:hAnsi="Times New Roman" w:cs="Times New Roman"/>
          <w:sz w:val="28"/>
          <w:szCs w:val="28"/>
        </w:rPr>
        <w:t>вытаптыванию</w:t>
      </w:r>
      <w:proofErr w:type="spellEnd"/>
      <w:r w:rsidRPr="002640CB">
        <w:rPr>
          <w:rFonts w:ascii="Times New Roman" w:hAnsi="Times New Roman" w:cs="Times New Roman"/>
          <w:sz w:val="28"/>
          <w:szCs w:val="28"/>
        </w:rPr>
        <w:t xml:space="preserve"> жителями, транспортными средствами также подлежат мульчированию черной землей и различными компостами</w:t>
      </w:r>
      <w:r w:rsidR="00366BBA" w:rsidRPr="002640CB">
        <w:rPr>
          <w:rFonts w:ascii="Times New Roman" w:hAnsi="Times New Roman" w:cs="Times New Roman"/>
          <w:sz w:val="28"/>
          <w:szCs w:val="28"/>
        </w:rPr>
        <w:t>;</w:t>
      </w:r>
    </w:p>
    <w:p w:rsidR="0064189F" w:rsidRPr="002640CB" w:rsidRDefault="0064189F" w:rsidP="00330D6A">
      <w:pPr>
        <w:pStyle w:val="a7"/>
        <w:tabs>
          <w:tab w:val="left" w:pos="993"/>
        </w:tabs>
        <w:spacing w:before="0" w:beforeAutospacing="0" w:after="0" w:afterAutospacing="0"/>
        <w:ind w:firstLine="709"/>
        <w:contextualSpacing/>
        <w:jc w:val="both"/>
        <w:rPr>
          <w:sz w:val="28"/>
          <w:szCs w:val="28"/>
        </w:rPr>
      </w:pPr>
      <w:r w:rsidRPr="002640CB">
        <w:rPr>
          <w:sz w:val="28"/>
          <w:szCs w:val="28"/>
        </w:rPr>
        <w:t>- содержание малых архитектурных форм</w:t>
      </w:r>
      <w:r w:rsidR="005D677A" w:rsidRPr="002640CB">
        <w:rPr>
          <w:sz w:val="28"/>
          <w:szCs w:val="28"/>
        </w:rPr>
        <w:t xml:space="preserve"> (МАФ)</w:t>
      </w:r>
      <w:r w:rsidRPr="002640CB">
        <w:rPr>
          <w:sz w:val="28"/>
          <w:szCs w:val="28"/>
        </w:rPr>
        <w:t xml:space="preserve"> и иных объектов и элементов благоустройства (ограждений, архитектурного и фасадного освещения, баннеров, вывесок, урн, фасадов, витрин, окон, входных групп, пандусов других элементов и объектов благоустройства) в чистоте. В указанных целях должна проводиться регулярная очистка от надпи</w:t>
      </w:r>
      <w:r w:rsidR="00EE3CA0">
        <w:rPr>
          <w:sz w:val="28"/>
          <w:szCs w:val="28"/>
        </w:rPr>
        <w:t>сей, афиш, объявлений, листовок;</w:t>
      </w:r>
      <w:r w:rsidRPr="002640CB">
        <w:rPr>
          <w:sz w:val="28"/>
          <w:szCs w:val="28"/>
        </w:rPr>
        <w:t xml:space="preserve"> мойка от грязи и пыли фасадов, витрин, очистка и окраска, урн, замена вывесок и баннеров, ремонт входных групп и иных объектов и элементов благоустройства</w:t>
      </w:r>
      <w:r w:rsidR="00366BBA" w:rsidRPr="002640CB">
        <w:rPr>
          <w:sz w:val="28"/>
          <w:szCs w:val="28"/>
        </w:rPr>
        <w:t xml:space="preserve">. </w:t>
      </w:r>
      <w:r w:rsidR="005D677A" w:rsidRPr="002640CB">
        <w:rPr>
          <w:sz w:val="28"/>
          <w:szCs w:val="28"/>
        </w:rPr>
        <w:t xml:space="preserve">Все местные загрязнения должны ежедневно очищаться, а надписи на фасаде объекта благоустройства закрашиваться в цвет стен. </w:t>
      </w:r>
      <w:r w:rsidR="00366BBA" w:rsidRPr="002640CB">
        <w:rPr>
          <w:sz w:val="28"/>
          <w:szCs w:val="28"/>
        </w:rPr>
        <w:t>Металлические элементы МАФ и фасадов зданий, а также иные элементы благоустройства подверженные коррозии должны регулярно окраши</w:t>
      </w:r>
      <w:r w:rsidR="0018082F" w:rsidRPr="002640CB">
        <w:rPr>
          <w:sz w:val="28"/>
          <w:szCs w:val="28"/>
        </w:rPr>
        <w:t>ваться, очищаться от остатков ржавчины, следов краски и других разрушений</w:t>
      </w:r>
      <w:r w:rsidRPr="002640CB">
        <w:rPr>
          <w:sz w:val="28"/>
          <w:szCs w:val="28"/>
        </w:rPr>
        <w:t>;</w:t>
      </w:r>
    </w:p>
    <w:p w:rsidR="0064189F" w:rsidRPr="002640CB" w:rsidRDefault="0064189F" w:rsidP="00330D6A">
      <w:pPr>
        <w:pStyle w:val="ConsPlusNormal"/>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 xml:space="preserve">- очистка </w:t>
      </w:r>
      <w:r w:rsidR="008E4146" w:rsidRPr="002640CB">
        <w:rPr>
          <w:rFonts w:ascii="Times New Roman" w:hAnsi="Times New Roman" w:cs="Times New Roman"/>
          <w:sz w:val="28"/>
          <w:szCs w:val="28"/>
        </w:rPr>
        <w:t>закрепленной</w:t>
      </w:r>
      <w:r w:rsidRPr="002640CB">
        <w:rPr>
          <w:rFonts w:ascii="Times New Roman" w:hAnsi="Times New Roman" w:cs="Times New Roman"/>
          <w:sz w:val="28"/>
          <w:szCs w:val="28"/>
        </w:rPr>
        <w:t xml:space="preserve"> территории от мусора в том числе от окурков, бутылок, бумаги, пыли, грязи,</w:t>
      </w:r>
      <w:r w:rsidR="002C7FDF">
        <w:rPr>
          <w:rFonts w:ascii="Times New Roman" w:hAnsi="Times New Roman" w:cs="Times New Roman"/>
          <w:sz w:val="28"/>
          <w:szCs w:val="28"/>
        </w:rPr>
        <w:t xml:space="preserve"> листы</w:t>
      </w:r>
      <w:r w:rsidRPr="002640CB">
        <w:rPr>
          <w:rFonts w:ascii="Times New Roman" w:hAnsi="Times New Roman" w:cs="Times New Roman"/>
          <w:sz w:val="28"/>
          <w:szCs w:val="28"/>
        </w:rPr>
        <w:t xml:space="preserve"> иных загрязнений и мусора. Работа по очистке территории от мусора должна проводиться ежедневно</w:t>
      </w:r>
      <w:r w:rsidR="008E4146" w:rsidRPr="002640CB">
        <w:rPr>
          <w:rFonts w:ascii="Times New Roman" w:hAnsi="Times New Roman" w:cs="Times New Roman"/>
          <w:sz w:val="28"/>
          <w:szCs w:val="28"/>
        </w:rPr>
        <w:t>. Не допускается наличие на закрепленной территории и использование в целях проезда и прохода пешеходов остатков строительных материалов, строительного мусора и отходов (линолеума, рубероида, шифера, кирпичей) за исключением случаев если указанные объекты прямо предусмотрены в проект</w:t>
      </w:r>
      <w:r w:rsidR="0040435E" w:rsidRPr="002640CB">
        <w:rPr>
          <w:rFonts w:ascii="Times New Roman" w:hAnsi="Times New Roman" w:cs="Times New Roman"/>
          <w:sz w:val="28"/>
          <w:szCs w:val="28"/>
        </w:rPr>
        <w:t>е</w:t>
      </w:r>
      <w:r w:rsidR="008E4146" w:rsidRPr="002640CB">
        <w:rPr>
          <w:rFonts w:ascii="Times New Roman" w:hAnsi="Times New Roman" w:cs="Times New Roman"/>
          <w:sz w:val="28"/>
          <w:szCs w:val="28"/>
        </w:rPr>
        <w:t xml:space="preserve"> благоустройства или листе согласования как основание для дальнейшего асфальтирования и благоустройства, иного мусора и отходов производства и потребления (деревянных, металлических предметов для транспортировки товаров и др.) вне контейнера или контейнерной площадки, расположенной на закрепленной территории</w:t>
      </w:r>
      <w:r w:rsidRPr="002640CB">
        <w:rPr>
          <w:rFonts w:ascii="Times New Roman" w:hAnsi="Times New Roman" w:cs="Times New Roman"/>
          <w:sz w:val="28"/>
          <w:szCs w:val="28"/>
        </w:rPr>
        <w:t xml:space="preserve">; </w:t>
      </w:r>
    </w:p>
    <w:p w:rsidR="0064189F" w:rsidRPr="002640CB" w:rsidRDefault="0064189F" w:rsidP="00330D6A">
      <w:pPr>
        <w:pStyle w:val="ConsPlusNormal"/>
        <w:tabs>
          <w:tab w:val="left" w:pos="993"/>
        </w:tabs>
        <w:ind w:firstLine="709"/>
        <w:contextualSpacing/>
        <w:jc w:val="both"/>
        <w:rPr>
          <w:rFonts w:ascii="Times New Roman" w:hAnsi="Times New Roman" w:cs="Times New Roman"/>
          <w:sz w:val="28"/>
          <w:szCs w:val="28"/>
        </w:rPr>
      </w:pPr>
      <w:proofErr w:type="gramStart"/>
      <w:r w:rsidRPr="002640CB">
        <w:rPr>
          <w:rFonts w:ascii="Times New Roman" w:hAnsi="Times New Roman" w:cs="Times New Roman"/>
          <w:sz w:val="28"/>
          <w:szCs w:val="28"/>
        </w:rPr>
        <w:t>- содержание покрытия дорожек пешеходных коммуникаций, уборка</w:t>
      </w:r>
      <w:r w:rsidR="006B1D02" w:rsidRPr="002640CB">
        <w:rPr>
          <w:rFonts w:ascii="Times New Roman" w:hAnsi="Times New Roman" w:cs="Times New Roman"/>
          <w:sz w:val="28"/>
          <w:szCs w:val="28"/>
        </w:rPr>
        <w:t xml:space="preserve"> (подметание и мытье пешеходной дорожки)</w:t>
      </w:r>
      <w:r w:rsidRPr="002640CB">
        <w:rPr>
          <w:rFonts w:ascii="Times New Roman" w:hAnsi="Times New Roman" w:cs="Times New Roman"/>
          <w:sz w:val="28"/>
          <w:szCs w:val="28"/>
        </w:rPr>
        <w:t xml:space="preserve"> в летнее время </w:t>
      </w:r>
      <w:r w:rsidR="006B1D02" w:rsidRPr="002640CB">
        <w:rPr>
          <w:rFonts w:ascii="Times New Roman" w:hAnsi="Times New Roman" w:cs="Times New Roman"/>
          <w:sz w:val="28"/>
          <w:szCs w:val="28"/>
        </w:rPr>
        <w:t>пешеходной зоны</w:t>
      </w:r>
      <w:r w:rsidR="00B722A6" w:rsidRPr="002640CB">
        <w:rPr>
          <w:rFonts w:ascii="Times New Roman" w:hAnsi="Times New Roman" w:cs="Times New Roman"/>
          <w:sz w:val="28"/>
          <w:szCs w:val="28"/>
        </w:rPr>
        <w:t xml:space="preserve"> от песка, грязи, камней,</w:t>
      </w:r>
      <w:r w:rsidRPr="002640CB">
        <w:rPr>
          <w:rFonts w:ascii="Times New Roman" w:hAnsi="Times New Roman" w:cs="Times New Roman"/>
          <w:sz w:val="28"/>
          <w:szCs w:val="28"/>
        </w:rPr>
        <w:t xml:space="preserve"> пыли</w:t>
      </w:r>
      <w:r w:rsidR="0040435E" w:rsidRPr="002640CB">
        <w:rPr>
          <w:rFonts w:ascii="Times New Roman" w:hAnsi="Times New Roman" w:cs="Times New Roman"/>
          <w:sz w:val="28"/>
          <w:szCs w:val="28"/>
        </w:rPr>
        <w:t>, листвы</w:t>
      </w:r>
      <w:r w:rsidR="00E36C31" w:rsidRPr="002640CB">
        <w:rPr>
          <w:rFonts w:ascii="Times New Roman" w:hAnsi="Times New Roman" w:cs="Times New Roman"/>
          <w:sz w:val="28"/>
          <w:szCs w:val="28"/>
        </w:rPr>
        <w:t xml:space="preserve"> и другого мусора</w:t>
      </w:r>
      <w:r w:rsidRPr="002640CB">
        <w:rPr>
          <w:rFonts w:ascii="Times New Roman" w:hAnsi="Times New Roman" w:cs="Times New Roman"/>
          <w:sz w:val="28"/>
          <w:szCs w:val="28"/>
        </w:rPr>
        <w:t>, недопущение образования луж и обеспечение отвода воды с дорожек пешеходных зон, обеспечение устранени</w:t>
      </w:r>
      <w:r w:rsidR="00645E57" w:rsidRPr="002640CB">
        <w:rPr>
          <w:rFonts w:ascii="Times New Roman" w:hAnsi="Times New Roman" w:cs="Times New Roman"/>
          <w:sz w:val="28"/>
          <w:szCs w:val="28"/>
        </w:rPr>
        <w:t>я</w:t>
      </w:r>
      <w:r w:rsidRPr="002640CB">
        <w:rPr>
          <w:rFonts w:ascii="Times New Roman" w:hAnsi="Times New Roman" w:cs="Times New Roman"/>
          <w:sz w:val="28"/>
          <w:szCs w:val="28"/>
        </w:rPr>
        <w:t xml:space="preserve"> дефектов дорожек, в том числе путем асфальтирования</w:t>
      </w:r>
      <w:r w:rsidR="006B1D02" w:rsidRPr="002640CB">
        <w:rPr>
          <w:rFonts w:ascii="Times New Roman" w:hAnsi="Times New Roman" w:cs="Times New Roman"/>
          <w:sz w:val="28"/>
          <w:szCs w:val="28"/>
        </w:rPr>
        <w:t>, удаление сорной растительности</w:t>
      </w:r>
      <w:r w:rsidR="0040435E" w:rsidRPr="002640CB">
        <w:rPr>
          <w:rFonts w:ascii="Times New Roman" w:hAnsi="Times New Roman" w:cs="Times New Roman"/>
          <w:sz w:val="28"/>
          <w:szCs w:val="28"/>
        </w:rPr>
        <w:t xml:space="preserve"> с территории возле </w:t>
      </w:r>
      <w:r w:rsidR="0040435E" w:rsidRPr="002640CB">
        <w:rPr>
          <w:rFonts w:ascii="Times New Roman" w:hAnsi="Times New Roman" w:cs="Times New Roman"/>
          <w:sz w:val="28"/>
          <w:szCs w:val="28"/>
        </w:rPr>
        <w:lastRenderedPageBreak/>
        <w:t>бордюрного камня, произрастающие на пешеходной дорожке, обеспечение беспрепятственного прохода</w:t>
      </w:r>
      <w:proofErr w:type="gramEnd"/>
      <w:r w:rsidR="0040435E" w:rsidRPr="002640CB">
        <w:rPr>
          <w:rFonts w:ascii="Times New Roman" w:hAnsi="Times New Roman" w:cs="Times New Roman"/>
          <w:sz w:val="28"/>
          <w:szCs w:val="28"/>
        </w:rPr>
        <w:t xml:space="preserve"> </w:t>
      </w:r>
      <w:proofErr w:type="gramStart"/>
      <w:r w:rsidR="0040435E" w:rsidRPr="002640CB">
        <w:rPr>
          <w:rFonts w:ascii="Times New Roman" w:hAnsi="Times New Roman" w:cs="Times New Roman"/>
          <w:sz w:val="28"/>
          <w:szCs w:val="28"/>
        </w:rPr>
        <w:t>маломобильных групп населения: установка панду</w:t>
      </w:r>
      <w:r w:rsidR="006C2244" w:rsidRPr="002640CB">
        <w:rPr>
          <w:rFonts w:ascii="Times New Roman" w:hAnsi="Times New Roman" w:cs="Times New Roman"/>
          <w:sz w:val="28"/>
          <w:szCs w:val="28"/>
        </w:rPr>
        <w:t>сов, скатов, понижение бордюров, установка кнопки вызова помощи</w:t>
      </w:r>
      <w:r w:rsidR="0040435E" w:rsidRPr="002640CB">
        <w:rPr>
          <w:rFonts w:ascii="Times New Roman" w:hAnsi="Times New Roman" w:cs="Times New Roman"/>
          <w:sz w:val="28"/>
          <w:szCs w:val="28"/>
        </w:rPr>
        <w:t xml:space="preserve"> и</w:t>
      </w:r>
      <w:r w:rsidR="00CF0CC5">
        <w:rPr>
          <w:rFonts w:ascii="Times New Roman" w:hAnsi="Times New Roman" w:cs="Times New Roman"/>
          <w:sz w:val="28"/>
          <w:szCs w:val="28"/>
        </w:rPr>
        <w:t xml:space="preserve"> </w:t>
      </w:r>
      <w:r w:rsidR="0040435E" w:rsidRPr="002640CB">
        <w:rPr>
          <w:rFonts w:ascii="Times New Roman" w:hAnsi="Times New Roman" w:cs="Times New Roman"/>
          <w:sz w:val="28"/>
          <w:szCs w:val="28"/>
        </w:rPr>
        <w:t>т</w:t>
      </w:r>
      <w:r w:rsidR="00CF0CC5">
        <w:rPr>
          <w:rFonts w:ascii="Times New Roman" w:hAnsi="Times New Roman" w:cs="Times New Roman"/>
          <w:sz w:val="28"/>
          <w:szCs w:val="28"/>
        </w:rPr>
        <w:t>.</w:t>
      </w:r>
      <w:r w:rsidR="0040435E" w:rsidRPr="002640CB">
        <w:rPr>
          <w:rFonts w:ascii="Times New Roman" w:hAnsi="Times New Roman" w:cs="Times New Roman"/>
          <w:sz w:val="28"/>
          <w:szCs w:val="28"/>
        </w:rPr>
        <w:t>д</w:t>
      </w:r>
      <w:r w:rsidR="00CF0CC5">
        <w:rPr>
          <w:rFonts w:ascii="Times New Roman" w:hAnsi="Times New Roman" w:cs="Times New Roman"/>
          <w:sz w:val="28"/>
          <w:szCs w:val="28"/>
        </w:rPr>
        <w:t>.</w:t>
      </w:r>
      <w:r w:rsidR="0040435E" w:rsidRPr="002640CB">
        <w:rPr>
          <w:rFonts w:ascii="Times New Roman" w:hAnsi="Times New Roman" w:cs="Times New Roman"/>
          <w:sz w:val="28"/>
          <w:szCs w:val="28"/>
        </w:rPr>
        <w:t>)</w:t>
      </w:r>
      <w:r w:rsidR="006C2244" w:rsidRPr="002640CB">
        <w:rPr>
          <w:rFonts w:ascii="Times New Roman" w:hAnsi="Times New Roman" w:cs="Times New Roman"/>
          <w:sz w:val="28"/>
          <w:szCs w:val="28"/>
        </w:rPr>
        <w:t>.</w:t>
      </w:r>
      <w:proofErr w:type="gramEnd"/>
      <w:r w:rsidR="006C2244" w:rsidRPr="002640CB">
        <w:rPr>
          <w:rFonts w:ascii="Times New Roman" w:hAnsi="Times New Roman" w:cs="Times New Roman"/>
          <w:sz w:val="28"/>
          <w:szCs w:val="28"/>
        </w:rPr>
        <w:t xml:space="preserve"> Установка кнопки вызова помощи для инвалида, обустройство пандусов является обязательным для всех собственников, арендаторов и иных пользователей нежилых помещений</w:t>
      </w:r>
      <w:r w:rsidR="000F1F04" w:rsidRPr="002640CB">
        <w:rPr>
          <w:rFonts w:ascii="Times New Roman" w:hAnsi="Times New Roman" w:cs="Times New Roman"/>
          <w:sz w:val="28"/>
          <w:szCs w:val="28"/>
        </w:rPr>
        <w:t>. Не допускается наличие на покрытии пешеходной коммуникации ям, выбоин, канав и иных разрушений</w:t>
      </w:r>
      <w:r w:rsidRPr="002640CB">
        <w:rPr>
          <w:rFonts w:ascii="Times New Roman" w:hAnsi="Times New Roman" w:cs="Times New Roman"/>
          <w:sz w:val="28"/>
          <w:szCs w:val="28"/>
        </w:rPr>
        <w:t>;</w:t>
      </w:r>
    </w:p>
    <w:p w:rsidR="0064189F" w:rsidRPr="002640CB" w:rsidRDefault="0064189F" w:rsidP="00330D6A">
      <w:pPr>
        <w:pStyle w:val="ConsPlusNormal"/>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 содержание мест стоянки и остановки транспортных средств, предусматривающее очистку от пыли, грязи</w:t>
      </w:r>
      <w:r w:rsidR="006C2244" w:rsidRPr="002640CB">
        <w:rPr>
          <w:rFonts w:ascii="Times New Roman" w:hAnsi="Times New Roman" w:cs="Times New Roman"/>
          <w:sz w:val="28"/>
          <w:szCs w:val="28"/>
        </w:rPr>
        <w:t xml:space="preserve"> и другого мусора</w:t>
      </w:r>
      <w:r w:rsidRPr="002640CB">
        <w:rPr>
          <w:rFonts w:ascii="Times New Roman" w:hAnsi="Times New Roman" w:cs="Times New Roman"/>
          <w:sz w:val="28"/>
          <w:szCs w:val="28"/>
        </w:rPr>
        <w:t xml:space="preserve"> в том числе возле бордюрного камня. После осадков в виде дождя, не допускается образования луж в местах стоянки и остановки транспортных средств. Ответственным</w:t>
      </w:r>
      <w:r w:rsidR="006C2244" w:rsidRPr="002640CB">
        <w:rPr>
          <w:rFonts w:ascii="Times New Roman" w:hAnsi="Times New Roman" w:cs="Times New Roman"/>
          <w:sz w:val="28"/>
          <w:szCs w:val="28"/>
        </w:rPr>
        <w:t>и</w:t>
      </w:r>
      <w:r w:rsidRPr="002640CB">
        <w:rPr>
          <w:rFonts w:ascii="Times New Roman" w:hAnsi="Times New Roman" w:cs="Times New Roman"/>
          <w:sz w:val="28"/>
          <w:szCs w:val="28"/>
        </w:rPr>
        <w:t xml:space="preserve"> лицами должен быть обеспечен отвод воды с территории стоянки и остановки транспортных средств. Собственники, владельцы, пользователи, арендаторы зданий, помещений в них, строений, сооружений в целях обеспечения содержания и уборки территории стоянки и остановки транспортных средств вправе обратиться в Комиссию по безопасности дорожного движения с заявлением об установке дорожных знаков, регулирующих стоянку и остановку транспортных средств. Хранение (кратковременное и длительн</w:t>
      </w:r>
      <w:r w:rsidR="00B8172F">
        <w:rPr>
          <w:rFonts w:ascii="Times New Roman" w:hAnsi="Times New Roman" w:cs="Times New Roman"/>
          <w:sz w:val="28"/>
          <w:szCs w:val="28"/>
        </w:rPr>
        <w:t>ое в понятии, определенном ст.66</w:t>
      </w:r>
      <w:r w:rsidRPr="002640CB">
        <w:rPr>
          <w:rFonts w:ascii="Times New Roman" w:hAnsi="Times New Roman" w:cs="Times New Roman"/>
          <w:sz w:val="28"/>
          <w:szCs w:val="28"/>
        </w:rPr>
        <w:t xml:space="preserve">.1 настоящих Правил) транспортных средств на прилегающей территории не допускается. </w:t>
      </w:r>
      <w:r w:rsidR="000F1F04" w:rsidRPr="002640CB">
        <w:rPr>
          <w:rFonts w:ascii="Times New Roman" w:hAnsi="Times New Roman" w:cs="Times New Roman"/>
          <w:sz w:val="28"/>
          <w:szCs w:val="28"/>
        </w:rPr>
        <w:t>Не допускается наличие на полотне мест стоянки и остановки транспортных</w:t>
      </w:r>
      <w:r w:rsidR="00891142" w:rsidRPr="002640CB">
        <w:rPr>
          <w:rFonts w:ascii="Times New Roman" w:hAnsi="Times New Roman" w:cs="Times New Roman"/>
          <w:sz w:val="28"/>
          <w:szCs w:val="28"/>
        </w:rPr>
        <w:t xml:space="preserve"> средств</w:t>
      </w:r>
      <w:r w:rsidR="000F1F04" w:rsidRPr="002640CB">
        <w:rPr>
          <w:rFonts w:ascii="Times New Roman" w:hAnsi="Times New Roman" w:cs="Times New Roman"/>
          <w:sz w:val="28"/>
          <w:szCs w:val="28"/>
        </w:rPr>
        <w:t xml:space="preserve"> ям, выбоин, канав и иных разрушений</w:t>
      </w:r>
      <w:r w:rsidR="00891142" w:rsidRPr="002640CB">
        <w:rPr>
          <w:rFonts w:ascii="Times New Roman" w:hAnsi="Times New Roman" w:cs="Times New Roman"/>
          <w:sz w:val="28"/>
          <w:szCs w:val="28"/>
        </w:rPr>
        <w:t xml:space="preserve">. </w:t>
      </w:r>
      <w:r w:rsidRPr="002640CB">
        <w:rPr>
          <w:rFonts w:ascii="Times New Roman" w:hAnsi="Times New Roman" w:cs="Times New Roman"/>
          <w:sz w:val="28"/>
          <w:szCs w:val="28"/>
        </w:rPr>
        <w:t>Собственники, владельцы, пользователи, арендаторы зданий, помещений в них, строений, сооружений должны обеспечить устранени</w:t>
      </w:r>
      <w:r w:rsidR="0037368E" w:rsidRPr="002640CB">
        <w:rPr>
          <w:rFonts w:ascii="Times New Roman" w:hAnsi="Times New Roman" w:cs="Times New Roman"/>
          <w:sz w:val="28"/>
          <w:szCs w:val="28"/>
        </w:rPr>
        <w:t>е</w:t>
      </w:r>
      <w:r w:rsidRPr="002640CB">
        <w:rPr>
          <w:rFonts w:ascii="Times New Roman" w:hAnsi="Times New Roman" w:cs="Times New Roman"/>
          <w:sz w:val="28"/>
          <w:szCs w:val="28"/>
        </w:rPr>
        <w:t xml:space="preserve"> дефектов полотна места стоянки и остановки транспортных средств, в том числе путем асфальтирования</w:t>
      </w:r>
      <w:r w:rsidR="00F65C1F" w:rsidRPr="002640CB">
        <w:rPr>
          <w:rFonts w:ascii="Times New Roman" w:hAnsi="Times New Roman" w:cs="Times New Roman"/>
          <w:sz w:val="28"/>
          <w:szCs w:val="28"/>
        </w:rPr>
        <w:t>, отсыпки щебнем, гравием и иными материалами</w:t>
      </w:r>
      <w:r w:rsidR="00891142" w:rsidRPr="002640CB">
        <w:rPr>
          <w:rFonts w:ascii="Times New Roman" w:hAnsi="Times New Roman" w:cs="Times New Roman"/>
          <w:sz w:val="28"/>
          <w:szCs w:val="28"/>
        </w:rPr>
        <w:t xml:space="preserve"> (ремонта дорожного полотна);</w:t>
      </w:r>
    </w:p>
    <w:p w:rsidR="0018082F" w:rsidRPr="002640CB" w:rsidRDefault="0018082F" w:rsidP="00330D6A">
      <w:pPr>
        <w:pStyle w:val="ConsPlusNormal"/>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 xml:space="preserve">- содержание проезжей части </w:t>
      </w:r>
      <w:r w:rsidR="00F65C1F" w:rsidRPr="002640CB">
        <w:rPr>
          <w:rFonts w:ascii="Times New Roman" w:hAnsi="Times New Roman" w:cs="Times New Roman"/>
          <w:sz w:val="28"/>
          <w:szCs w:val="28"/>
        </w:rPr>
        <w:t>используемых к проезду</w:t>
      </w:r>
      <w:r w:rsidRPr="002640CB">
        <w:rPr>
          <w:rFonts w:ascii="Times New Roman" w:hAnsi="Times New Roman" w:cs="Times New Roman"/>
          <w:sz w:val="28"/>
          <w:szCs w:val="28"/>
        </w:rPr>
        <w:t xml:space="preserve"> к </w:t>
      </w:r>
      <w:r w:rsidR="00F65C1F" w:rsidRPr="002640CB">
        <w:rPr>
          <w:rFonts w:ascii="Times New Roman" w:hAnsi="Times New Roman" w:cs="Times New Roman"/>
          <w:sz w:val="28"/>
          <w:szCs w:val="28"/>
        </w:rPr>
        <w:t>зданиям,</w:t>
      </w:r>
      <w:r w:rsidRPr="002640CB">
        <w:rPr>
          <w:rFonts w:ascii="Times New Roman" w:hAnsi="Times New Roman" w:cs="Times New Roman"/>
          <w:sz w:val="28"/>
          <w:szCs w:val="28"/>
        </w:rPr>
        <w:t xml:space="preserve"> </w:t>
      </w:r>
      <w:r w:rsidR="00F65C1F" w:rsidRPr="002640CB">
        <w:rPr>
          <w:rFonts w:ascii="Times New Roman" w:hAnsi="Times New Roman" w:cs="Times New Roman"/>
          <w:sz w:val="28"/>
          <w:szCs w:val="28"/>
        </w:rPr>
        <w:t>строениям</w:t>
      </w:r>
      <w:r w:rsidRPr="002640CB">
        <w:rPr>
          <w:rFonts w:ascii="Times New Roman" w:hAnsi="Times New Roman" w:cs="Times New Roman"/>
          <w:sz w:val="28"/>
          <w:szCs w:val="28"/>
        </w:rPr>
        <w:t xml:space="preserve">, </w:t>
      </w:r>
      <w:r w:rsidR="00F65C1F" w:rsidRPr="002640CB">
        <w:rPr>
          <w:rFonts w:ascii="Times New Roman" w:hAnsi="Times New Roman" w:cs="Times New Roman"/>
          <w:sz w:val="28"/>
          <w:szCs w:val="28"/>
        </w:rPr>
        <w:t>сооружениям</w:t>
      </w:r>
      <w:r w:rsidR="00521D61">
        <w:rPr>
          <w:rFonts w:ascii="Times New Roman" w:hAnsi="Times New Roman" w:cs="Times New Roman"/>
          <w:sz w:val="28"/>
          <w:szCs w:val="28"/>
        </w:rPr>
        <w:t>,</w:t>
      </w:r>
      <w:r w:rsidR="00F65C1F" w:rsidRPr="002640CB">
        <w:rPr>
          <w:rFonts w:ascii="Times New Roman" w:hAnsi="Times New Roman" w:cs="Times New Roman"/>
          <w:sz w:val="28"/>
          <w:szCs w:val="28"/>
        </w:rPr>
        <w:t xml:space="preserve"> </w:t>
      </w:r>
      <w:r w:rsidRPr="002640CB">
        <w:rPr>
          <w:rFonts w:ascii="Times New Roman" w:hAnsi="Times New Roman" w:cs="Times New Roman"/>
          <w:sz w:val="28"/>
          <w:szCs w:val="28"/>
        </w:rPr>
        <w:t xml:space="preserve">в том числе </w:t>
      </w:r>
      <w:r w:rsidR="00F65C1F" w:rsidRPr="002640CB">
        <w:rPr>
          <w:rFonts w:ascii="Times New Roman" w:hAnsi="Times New Roman" w:cs="Times New Roman"/>
          <w:sz w:val="28"/>
          <w:szCs w:val="28"/>
        </w:rPr>
        <w:t>зданиям</w:t>
      </w:r>
      <w:r w:rsidRPr="002640CB">
        <w:rPr>
          <w:rFonts w:ascii="Times New Roman" w:hAnsi="Times New Roman" w:cs="Times New Roman"/>
          <w:sz w:val="28"/>
          <w:szCs w:val="28"/>
        </w:rPr>
        <w:t xml:space="preserve">, </w:t>
      </w:r>
      <w:r w:rsidR="00F65C1F" w:rsidRPr="002640CB">
        <w:rPr>
          <w:rFonts w:ascii="Times New Roman" w:hAnsi="Times New Roman" w:cs="Times New Roman"/>
          <w:sz w:val="28"/>
          <w:szCs w:val="28"/>
        </w:rPr>
        <w:t>строениям</w:t>
      </w:r>
      <w:r w:rsidRPr="002640CB">
        <w:rPr>
          <w:rFonts w:ascii="Times New Roman" w:hAnsi="Times New Roman" w:cs="Times New Roman"/>
          <w:sz w:val="28"/>
          <w:szCs w:val="28"/>
        </w:rPr>
        <w:t xml:space="preserve">, </w:t>
      </w:r>
      <w:r w:rsidR="00F65C1F" w:rsidRPr="002640CB">
        <w:rPr>
          <w:rFonts w:ascii="Times New Roman" w:hAnsi="Times New Roman" w:cs="Times New Roman"/>
          <w:sz w:val="28"/>
          <w:szCs w:val="28"/>
        </w:rPr>
        <w:t>сооружениям</w:t>
      </w:r>
      <w:r w:rsidRPr="002640CB">
        <w:rPr>
          <w:rFonts w:ascii="Times New Roman" w:hAnsi="Times New Roman" w:cs="Times New Roman"/>
          <w:sz w:val="28"/>
          <w:szCs w:val="28"/>
        </w:rPr>
        <w:t xml:space="preserve"> находящи</w:t>
      </w:r>
      <w:r w:rsidR="00640971" w:rsidRPr="002640CB">
        <w:rPr>
          <w:rFonts w:ascii="Times New Roman" w:hAnsi="Times New Roman" w:cs="Times New Roman"/>
          <w:sz w:val="28"/>
          <w:szCs w:val="28"/>
        </w:rPr>
        <w:t>м</w:t>
      </w:r>
      <w:r w:rsidRPr="002640CB">
        <w:rPr>
          <w:rFonts w:ascii="Times New Roman" w:hAnsi="Times New Roman" w:cs="Times New Roman"/>
          <w:sz w:val="28"/>
          <w:szCs w:val="28"/>
        </w:rPr>
        <w:t>ся на внутриквартальных территория</w:t>
      </w:r>
      <w:r w:rsidR="00F65C1F" w:rsidRPr="002640CB">
        <w:rPr>
          <w:rFonts w:ascii="Times New Roman" w:hAnsi="Times New Roman" w:cs="Times New Roman"/>
          <w:sz w:val="28"/>
          <w:szCs w:val="28"/>
        </w:rPr>
        <w:t>х</w:t>
      </w:r>
      <w:r w:rsidRPr="002640CB">
        <w:rPr>
          <w:rFonts w:ascii="Times New Roman" w:hAnsi="Times New Roman" w:cs="Times New Roman"/>
          <w:sz w:val="28"/>
          <w:szCs w:val="28"/>
        </w:rPr>
        <w:t xml:space="preserve"> (территория, ограниченная по периметру многоквартирными жилыми домами (границами земельных участков, на которых расположены многоквартирные жилые дома), используемая собственниками помещений в многоквартирном доме, на которой в интересах указанных лиц размещаются детские и спортивные площадки, места отдыха, сушки белья, парковки автомобилей, контейнерные площадки, въезды, сквозные проезды, внутриквартальные проезды (улицы</w:t>
      </w:r>
      <w:r w:rsidR="00CF0CC5">
        <w:rPr>
          <w:rFonts w:ascii="Times New Roman" w:hAnsi="Times New Roman" w:cs="Times New Roman"/>
          <w:sz w:val="28"/>
          <w:szCs w:val="28"/>
        </w:rPr>
        <w:t xml:space="preserve"> </w:t>
      </w:r>
      <w:r w:rsidRPr="002640CB">
        <w:rPr>
          <w:rFonts w:ascii="Times New Roman" w:hAnsi="Times New Roman" w:cs="Times New Roman"/>
          <w:sz w:val="28"/>
          <w:szCs w:val="28"/>
        </w:rPr>
        <w:t xml:space="preserve">- дублеры), тротуары, газоны, иные зеленые насаждения), </w:t>
      </w:r>
      <w:r w:rsidR="00F65C1F" w:rsidRPr="002640CB">
        <w:rPr>
          <w:rFonts w:ascii="Times New Roman" w:hAnsi="Times New Roman" w:cs="Times New Roman"/>
          <w:sz w:val="28"/>
          <w:szCs w:val="28"/>
        </w:rPr>
        <w:t>на территориях промышленной зоны (в том числе прилегающие территории) (з</w:t>
      </w:r>
      <w:r w:rsidRPr="002640CB">
        <w:rPr>
          <w:rFonts w:ascii="Times New Roman" w:hAnsi="Times New Roman" w:cs="Times New Roman"/>
          <w:sz w:val="28"/>
          <w:szCs w:val="28"/>
        </w:rPr>
        <w:t xml:space="preserve">емельные участки в кварталах ограниченных улицами Трактовой, Энергетиков, Автозаводской, </w:t>
      </w:r>
      <w:proofErr w:type="spellStart"/>
      <w:r w:rsidRPr="002640CB">
        <w:rPr>
          <w:rFonts w:ascii="Times New Roman" w:hAnsi="Times New Roman" w:cs="Times New Roman"/>
          <w:sz w:val="28"/>
          <w:szCs w:val="28"/>
        </w:rPr>
        <w:t>Янаульской</w:t>
      </w:r>
      <w:proofErr w:type="spellEnd"/>
      <w:r w:rsidRPr="002640CB">
        <w:rPr>
          <w:rFonts w:ascii="Times New Roman" w:hAnsi="Times New Roman" w:cs="Times New Roman"/>
          <w:sz w:val="28"/>
          <w:szCs w:val="28"/>
        </w:rPr>
        <w:t>, Магистральной)</w:t>
      </w:r>
      <w:r w:rsidR="00F65C1F" w:rsidRPr="002640CB">
        <w:rPr>
          <w:rFonts w:ascii="Times New Roman" w:hAnsi="Times New Roman" w:cs="Times New Roman"/>
          <w:sz w:val="28"/>
          <w:szCs w:val="28"/>
        </w:rPr>
        <w:t>, на территориях гаражных, садоводческих и огороднических должны быть обеспечены</w:t>
      </w:r>
      <w:r w:rsidR="001D34BF" w:rsidRPr="002640CB">
        <w:rPr>
          <w:rFonts w:ascii="Times New Roman" w:hAnsi="Times New Roman" w:cs="Times New Roman"/>
          <w:sz w:val="28"/>
          <w:szCs w:val="28"/>
        </w:rPr>
        <w:t xml:space="preserve"> в том числе</w:t>
      </w:r>
      <w:r w:rsidR="00F65C1F" w:rsidRPr="002640CB">
        <w:rPr>
          <w:rFonts w:ascii="Times New Roman" w:hAnsi="Times New Roman" w:cs="Times New Roman"/>
          <w:sz w:val="28"/>
          <w:szCs w:val="28"/>
        </w:rPr>
        <w:t xml:space="preserve"> собственниками, владельцами, арендаторами зданий, строений, сооружений, земельных участков, председателями кооперативов в</w:t>
      </w:r>
      <w:r w:rsidR="00891142" w:rsidRPr="002640CB">
        <w:rPr>
          <w:rFonts w:ascii="Times New Roman" w:hAnsi="Times New Roman" w:cs="Times New Roman"/>
          <w:sz w:val="28"/>
          <w:szCs w:val="28"/>
        </w:rPr>
        <w:t xml:space="preserve"> порядке предусмотренном </w:t>
      </w:r>
      <w:proofErr w:type="spellStart"/>
      <w:r w:rsidR="00891142" w:rsidRPr="002640CB">
        <w:rPr>
          <w:rFonts w:ascii="Times New Roman" w:hAnsi="Times New Roman" w:cs="Times New Roman"/>
          <w:sz w:val="28"/>
          <w:szCs w:val="28"/>
        </w:rPr>
        <w:t>абз</w:t>
      </w:r>
      <w:proofErr w:type="spellEnd"/>
      <w:r w:rsidR="00C9584F">
        <w:rPr>
          <w:rFonts w:ascii="Times New Roman" w:hAnsi="Times New Roman" w:cs="Times New Roman"/>
          <w:sz w:val="28"/>
          <w:szCs w:val="28"/>
        </w:rPr>
        <w:t>.</w:t>
      </w:r>
      <w:r w:rsidR="00891142" w:rsidRPr="002640CB">
        <w:rPr>
          <w:rFonts w:ascii="Times New Roman" w:hAnsi="Times New Roman" w:cs="Times New Roman"/>
          <w:sz w:val="28"/>
          <w:szCs w:val="28"/>
        </w:rPr>
        <w:t xml:space="preserve"> 5 и 6 ч.</w:t>
      </w:r>
      <w:r w:rsidR="00C9584F">
        <w:rPr>
          <w:rFonts w:ascii="Times New Roman" w:hAnsi="Times New Roman" w:cs="Times New Roman"/>
          <w:sz w:val="28"/>
          <w:szCs w:val="28"/>
        </w:rPr>
        <w:t xml:space="preserve"> </w:t>
      </w:r>
      <w:r w:rsidR="00891142" w:rsidRPr="002640CB">
        <w:rPr>
          <w:rFonts w:ascii="Times New Roman" w:hAnsi="Times New Roman" w:cs="Times New Roman"/>
          <w:sz w:val="28"/>
          <w:szCs w:val="28"/>
        </w:rPr>
        <w:t>3 настоящей статьи.</w:t>
      </w:r>
    </w:p>
    <w:p w:rsidR="0064189F" w:rsidRPr="002640CB" w:rsidRDefault="0064189F" w:rsidP="00330D6A">
      <w:pPr>
        <w:pStyle w:val="ConsPlusNormal"/>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 xml:space="preserve">4. Содержание </w:t>
      </w:r>
      <w:r w:rsidR="002C7FDF">
        <w:rPr>
          <w:rFonts w:ascii="Times New Roman" w:hAnsi="Times New Roman" w:cs="Times New Roman"/>
          <w:sz w:val="28"/>
          <w:szCs w:val="28"/>
        </w:rPr>
        <w:t>закрепленной (</w:t>
      </w:r>
      <w:r w:rsidRPr="002640CB">
        <w:rPr>
          <w:rFonts w:ascii="Times New Roman" w:hAnsi="Times New Roman" w:cs="Times New Roman"/>
          <w:sz w:val="28"/>
          <w:szCs w:val="28"/>
        </w:rPr>
        <w:t>прилегающей</w:t>
      </w:r>
      <w:r w:rsidR="002C7FDF">
        <w:rPr>
          <w:rFonts w:ascii="Times New Roman" w:hAnsi="Times New Roman" w:cs="Times New Roman"/>
          <w:sz w:val="28"/>
          <w:szCs w:val="28"/>
        </w:rPr>
        <w:t>)</w:t>
      </w:r>
      <w:r w:rsidRPr="002640CB">
        <w:rPr>
          <w:rFonts w:ascii="Times New Roman" w:hAnsi="Times New Roman" w:cs="Times New Roman"/>
          <w:sz w:val="28"/>
          <w:szCs w:val="28"/>
        </w:rPr>
        <w:t xml:space="preserve"> территории в зимнее время начинается с момента выпадения снега, образования обледенения либо </w:t>
      </w:r>
      <w:r w:rsidRPr="002640CB">
        <w:rPr>
          <w:rFonts w:ascii="Times New Roman" w:hAnsi="Times New Roman" w:cs="Times New Roman"/>
          <w:sz w:val="28"/>
          <w:szCs w:val="28"/>
        </w:rPr>
        <w:lastRenderedPageBreak/>
        <w:t>наступления отрицательных температур и</w:t>
      </w:r>
      <w:r w:rsidR="002C7FDF">
        <w:rPr>
          <w:rFonts w:ascii="Times New Roman" w:hAnsi="Times New Roman" w:cs="Times New Roman"/>
          <w:sz w:val="28"/>
          <w:szCs w:val="28"/>
        </w:rPr>
        <w:t xml:space="preserve"> в обязательном порядке</w:t>
      </w:r>
      <w:r w:rsidRPr="002640CB">
        <w:rPr>
          <w:rFonts w:ascii="Times New Roman" w:hAnsi="Times New Roman" w:cs="Times New Roman"/>
          <w:sz w:val="28"/>
          <w:szCs w:val="28"/>
        </w:rPr>
        <w:t xml:space="preserve"> включает в себя:</w:t>
      </w:r>
    </w:p>
    <w:p w:rsidR="0064189F" w:rsidRPr="002640CB" w:rsidRDefault="0064189F" w:rsidP="00330D6A">
      <w:pPr>
        <w:pStyle w:val="ConsPlusNormal"/>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 содержание зеленых насаждений, подготовка к зиме и принятие защитных мер для зимовки зеленных насаждений, пересадка и выкапывание зеленных насаждений, обустройство защитных конструкций и сооружений, недопущение складирование снега на озелененную территорию</w:t>
      </w:r>
      <w:r w:rsidR="00A87302" w:rsidRPr="002640CB">
        <w:rPr>
          <w:rFonts w:ascii="Times New Roman" w:hAnsi="Times New Roman" w:cs="Times New Roman"/>
          <w:sz w:val="28"/>
          <w:szCs w:val="28"/>
        </w:rPr>
        <w:t>, вывоз снега с территории зеленых насаждений</w:t>
      </w:r>
      <w:r w:rsidRPr="002640CB">
        <w:rPr>
          <w:rFonts w:ascii="Times New Roman" w:hAnsi="Times New Roman" w:cs="Times New Roman"/>
          <w:sz w:val="28"/>
          <w:szCs w:val="28"/>
        </w:rPr>
        <w:t>;</w:t>
      </w:r>
    </w:p>
    <w:p w:rsidR="00B10942" w:rsidRPr="002640CB" w:rsidRDefault="0064189F" w:rsidP="00330D6A">
      <w:pPr>
        <w:pStyle w:val="ConsPlusNormal"/>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 xml:space="preserve">- очистка от снега, наледи пешеходных дорожек, территории парковки и иной прилегающей территории, а также последующий вывоз снега, наледи, обработка </w:t>
      </w:r>
      <w:proofErr w:type="spellStart"/>
      <w:r w:rsidRPr="002640CB">
        <w:rPr>
          <w:rFonts w:ascii="Times New Roman" w:hAnsi="Times New Roman" w:cs="Times New Roman"/>
          <w:sz w:val="28"/>
          <w:szCs w:val="28"/>
        </w:rPr>
        <w:t>противогололедными</w:t>
      </w:r>
      <w:proofErr w:type="spellEnd"/>
      <w:r w:rsidRPr="002640CB">
        <w:rPr>
          <w:rFonts w:ascii="Times New Roman" w:hAnsi="Times New Roman" w:cs="Times New Roman"/>
          <w:sz w:val="28"/>
          <w:szCs w:val="28"/>
        </w:rPr>
        <w:t xml:space="preserve"> препаратами. Очистка прилегающей территории проводится под скребок до универсального покрытия (асфальта</w:t>
      </w:r>
      <w:r w:rsidR="00A87302" w:rsidRPr="002640CB">
        <w:rPr>
          <w:rFonts w:ascii="Times New Roman" w:hAnsi="Times New Roman" w:cs="Times New Roman"/>
          <w:sz w:val="28"/>
          <w:szCs w:val="28"/>
        </w:rPr>
        <w:t>)</w:t>
      </w:r>
      <w:r w:rsidRPr="002640CB">
        <w:rPr>
          <w:rFonts w:ascii="Times New Roman" w:hAnsi="Times New Roman" w:cs="Times New Roman"/>
          <w:sz w:val="28"/>
          <w:szCs w:val="28"/>
        </w:rPr>
        <w:t xml:space="preserve"> </w:t>
      </w:r>
      <w:r w:rsidR="00A87302" w:rsidRPr="002640CB">
        <w:rPr>
          <w:rFonts w:ascii="Times New Roman" w:hAnsi="Times New Roman" w:cs="Times New Roman"/>
          <w:sz w:val="28"/>
          <w:szCs w:val="28"/>
        </w:rPr>
        <w:t xml:space="preserve">от </w:t>
      </w:r>
      <w:r w:rsidRPr="002640CB">
        <w:rPr>
          <w:rFonts w:ascii="Times New Roman" w:hAnsi="Times New Roman" w:cs="Times New Roman"/>
          <w:sz w:val="28"/>
          <w:szCs w:val="28"/>
        </w:rPr>
        <w:t>снег</w:t>
      </w:r>
      <w:r w:rsidR="00A87302" w:rsidRPr="002640CB">
        <w:rPr>
          <w:rFonts w:ascii="Times New Roman" w:hAnsi="Times New Roman" w:cs="Times New Roman"/>
          <w:sz w:val="28"/>
          <w:szCs w:val="28"/>
        </w:rPr>
        <w:t>а</w:t>
      </w:r>
      <w:r w:rsidRPr="002640CB">
        <w:rPr>
          <w:rFonts w:ascii="Times New Roman" w:hAnsi="Times New Roman" w:cs="Times New Roman"/>
          <w:sz w:val="28"/>
          <w:szCs w:val="28"/>
        </w:rPr>
        <w:t xml:space="preserve"> и налед</w:t>
      </w:r>
      <w:r w:rsidR="00A87302" w:rsidRPr="002640CB">
        <w:rPr>
          <w:rFonts w:ascii="Times New Roman" w:hAnsi="Times New Roman" w:cs="Times New Roman"/>
          <w:sz w:val="28"/>
          <w:szCs w:val="28"/>
        </w:rPr>
        <w:t>и</w:t>
      </w:r>
      <w:r w:rsidRPr="002640CB">
        <w:rPr>
          <w:rFonts w:ascii="Times New Roman" w:hAnsi="Times New Roman" w:cs="Times New Roman"/>
          <w:sz w:val="28"/>
          <w:szCs w:val="28"/>
        </w:rPr>
        <w:t xml:space="preserve">. Допускается, временно (не более 2 суток) складировать снег и наледь на прилегающей территории. </w:t>
      </w:r>
    </w:p>
    <w:p w:rsidR="00B10942" w:rsidRPr="002640CB" w:rsidRDefault="0064189F" w:rsidP="00330D6A">
      <w:pPr>
        <w:pStyle w:val="ConsPlusNormal"/>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Не допускается складирование снега ограничивающее видимость транспортной обстановки пользователям т</w:t>
      </w:r>
      <w:r w:rsidR="00B10942" w:rsidRPr="002640CB">
        <w:rPr>
          <w:rFonts w:ascii="Times New Roman" w:hAnsi="Times New Roman" w:cs="Times New Roman"/>
          <w:sz w:val="28"/>
          <w:szCs w:val="28"/>
        </w:rPr>
        <w:t>ранспортных средств и пешеходам</w:t>
      </w:r>
      <w:r w:rsidRPr="002640CB">
        <w:rPr>
          <w:rFonts w:ascii="Times New Roman" w:hAnsi="Times New Roman" w:cs="Times New Roman"/>
          <w:sz w:val="28"/>
          <w:szCs w:val="28"/>
        </w:rPr>
        <w:t>.</w:t>
      </w:r>
      <w:r w:rsidR="00B10942" w:rsidRPr="002640CB">
        <w:rPr>
          <w:rFonts w:ascii="Times New Roman" w:hAnsi="Times New Roman" w:cs="Times New Roman"/>
          <w:sz w:val="28"/>
          <w:szCs w:val="28"/>
        </w:rPr>
        <w:t xml:space="preserve"> </w:t>
      </w:r>
    </w:p>
    <w:p w:rsidR="0064189F" w:rsidRPr="002640CB" w:rsidRDefault="00B10942" w:rsidP="00330D6A">
      <w:pPr>
        <w:pStyle w:val="ConsPlusNormal"/>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 xml:space="preserve">Не допускается при очистке прилегающей территории сброс и складирование снега на проезжей части, тротуаре, </w:t>
      </w:r>
      <w:r w:rsidR="0028740B" w:rsidRPr="002640CB">
        <w:rPr>
          <w:rFonts w:ascii="Times New Roman" w:hAnsi="Times New Roman" w:cs="Times New Roman"/>
          <w:sz w:val="28"/>
          <w:szCs w:val="28"/>
        </w:rPr>
        <w:t xml:space="preserve">возле входных групп объектов капитального строительства (торговых объектов, административных зданий, рынков, и </w:t>
      </w:r>
      <w:r w:rsidR="00925B5B" w:rsidRPr="002640CB">
        <w:rPr>
          <w:rFonts w:ascii="Times New Roman" w:hAnsi="Times New Roman" w:cs="Times New Roman"/>
          <w:sz w:val="28"/>
          <w:szCs w:val="28"/>
        </w:rPr>
        <w:t>иных</w:t>
      </w:r>
      <w:r w:rsidR="0028740B" w:rsidRPr="002640CB">
        <w:rPr>
          <w:rFonts w:ascii="Times New Roman" w:hAnsi="Times New Roman" w:cs="Times New Roman"/>
          <w:sz w:val="28"/>
          <w:szCs w:val="28"/>
        </w:rPr>
        <w:t xml:space="preserve"> объектов)</w:t>
      </w:r>
      <w:r w:rsidR="00F32257">
        <w:rPr>
          <w:rFonts w:ascii="Times New Roman" w:hAnsi="Times New Roman" w:cs="Times New Roman"/>
          <w:sz w:val="28"/>
          <w:szCs w:val="28"/>
        </w:rPr>
        <w:t>.</w:t>
      </w:r>
    </w:p>
    <w:p w:rsidR="00B10942" w:rsidRPr="002640CB" w:rsidRDefault="00B10942" w:rsidP="00330D6A">
      <w:pPr>
        <w:pStyle w:val="ConsPlusNormal"/>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Вывоз снег</w:t>
      </w:r>
      <w:r w:rsidR="00F32257">
        <w:rPr>
          <w:rFonts w:ascii="Times New Roman" w:hAnsi="Times New Roman" w:cs="Times New Roman"/>
          <w:sz w:val="28"/>
          <w:szCs w:val="28"/>
        </w:rPr>
        <w:t>а</w:t>
      </w:r>
      <w:r w:rsidRPr="002640CB">
        <w:rPr>
          <w:rFonts w:ascii="Times New Roman" w:hAnsi="Times New Roman" w:cs="Times New Roman"/>
          <w:sz w:val="28"/>
          <w:szCs w:val="28"/>
        </w:rPr>
        <w:t xml:space="preserve"> с </w:t>
      </w:r>
      <w:r w:rsidR="002C7FDF">
        <w:rPr>
          <w:rFonts w:ascii="Times New Roman" w:hAnsi="Times New Roman" w:cs="Times New Roman"/>
          <w:sz w:val="28"/>
          <w:szCs w:val="28"/>
        </w:rPr>
        <w:t>закрепленной (</w:t>
      </w:r>
      <w:r w:rsidRPr="002640CB">
        <w:rPr>
          <w:rFonts w:ascii="Times New Roman" w:hAnsi="Times New Roman" w:cs="Times New Roman"/>
          <w:sz w:val="28"/>
          <w:szCs w:val="28"/>
        </w:rPr>
        <w:t>прилегающей</w:t>
      </w:r>
      <w:r w:rsidR="002C7FDF">
        <w:rPr>
          <w:rFonts w:ascii="Times New Roman" w:hAnsi="Times New Roman" w:cs="Times New Roman"/>
          <w:sz w:val="28"/>
          <w:szCs w:val="28"/>
        </w:rPr>
        <w:t>)</w:t>
      </w:r>
      <w:r w:rsidRPr="002640CB">
        <w:rPr>
          <w:rFonts w:ascii="Times New Roman" w:hAnsi="Times New Roman" w:cs="Times New Roman"/>
          <w:sz w:val="28"/>
          <w:szCs w:val="28"/>
        </w:rPr>
        <w:t xml:space="preserve"> территории должен быть обеспечен в места, установленные органом местного самоуправления. Длительное (более 2 суток) складирование и хранение снега на прилегающей территории не допускается</w:t>
      </w:r>
      <w:r w:rsidR="00F32257">
        <w:rPr>
          <w:rFonts w:ascii="Times New Roman" w:hAnsi="Times New Roman" w:cs="Times New Roman"/>
          <w:sz w:val="28"/>
          <w:szCs w:val="28"/>
        </w:rPr>
        <w:t>.</w:t>
      </w:r>
    </w:p>
    <w:p w:rsidR="0064189F" w:rsidRPr="002640CB" w:rsidRDefault="0064189F" w:rsidP="00330D6A">
      <w:pPr>
        <w:pStyle w:val="ConsPlusNormal"/>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 xml:space="preserve">Не допускается наличие наледи на </w:t>
      </w:r>
      <w:r w:rsidR="002C7FDF">
        <w:rPr>
          <w:rFonts w:ascii="Times New Roman" w:hAnsi="Times New Roman" w:cs="Times New Roman"/>
          <w:sz w:val="28"/>
          <w:szCs w:val="28"/>
        </w:rPr>
        <w:t>закрепленной (</w:t>
      </w:r>
      <w:r w:rsidRPr="002640CB">
        <w:rPr>
          <w:rFonts w:ascii="Times New Roman" w:hAnsi="Times New Roman" w:cs="Times New Roman"/>
          <w:sz w:val="28"/>
          <w:szCs w:val="28"/>
        </w:rPr>
        <w:t>прилегающей</w:t>
      </w:r>
      <w:r w:rsidR="002C7FDF">
        <w:rPr>
          <w:rFonts w:ascii="Times New Roman" w:hAnsi="Times New Roman" w:cs="Times New Roman"/>
          <w:sz w:val="28"/>
          <w:szCs w:val="28"/>
        </w:rPr>
        <w:t>)</w:t>
      </w:r>
      <w:r w:rsidRPr="002640CB">
        <w:rPr>
          <w:rFonts w:ascii="Times New Roman" w:hAnsi="Times New Roman" w:cs="Times New Roman"/>
          <w:sz w:val="28"/>
          <w:szCs w:val="28"/>
        </w:rPr>
        <w:t xml:space="preserve"> территории. Пешеходные зоны, парковки должны быть обработаны </w:t>
      </w:r>
      <w:proofErr w:type="spellStart"/>
      <w:r w:rsidRPr="002640CB">
        <w:rPr>
          <w:rFonts w:ascii="Times New Roman" w:hAnsi="Times New Roman" w:cs="Times New Roman"/>
          <w:sz w:val="28"/>
          <w:szCs w:val="28"/>
        </w:rPr>
        <w:t>противогололедными</w:t>
      </w:r>
      <w:proofErr w:type="spellEnd"/>
      <w:r w:rsidRPr="002640CB">
        <w:rPr>
          <w:rFonts w:ascii="Times New Roman" w:hAnsi="Times New Roman" w:cs="Times New Roman"/>
          <w:sz w:val="28"/>
          <w:szCs w:val="28"/>
        </w:rPr>
        <w:t xml:space="preserve"> препаратами и обеспечивать безопасное передвижение и проезд транспортных средств по прилегающей территории. Уборка снежного отвала</w:t>
      </w:r>
      <w:r w:rsidR="00640971" w:rsidRPr="002640CB">
        <w:rPr>
          <w:rFonts w:ascii="Times New Roman" w:hAnsi="Times New Roman" w:cs="Times New Roman"/>
          <w:sz w:val="28"/>
          <w:szCs w:val="28"/>
        </w:rPr>
        <w:t>,</w:t>
      </w:r>
      <w:r w:rsidRPr="002640CB">
        <w:rPr>
          <w:rFonts w:ascii="Times New Roman" w:hAnsi="Times New Roman" w:cs="Times New Roman"/>
          <w:sz w:val="28"/>
          <w:szCs w:val="28"/>
        </w:rPr>
        <w:t xml:space="preserve"> образуемого при очистке</w:t>
      </w:r>
      <w:r w:rsidR="00640971" w:rsidRPr="002640CB">
        <w:rPr>
          <w:rFonts w:ascii="Times New Roman" w:hAnsi="Times New Roman" w:cs="Times New Roman"/>
          <w:sz w:val="28"/>
          <w:szCs w:val="28"/>
        </w:rPr>
        <w:t xml:space="preserve"> городскими службами</w:t>
      </w:r>
      <w:r w:rsidRPr="002640CB">
        <w:rPr>
          <w:rFonts w:ascii="Times New Roman" w:hAnsi="Times New Roman" w:cs="Times New Roman"/>
          <w:sz w:val="28"/>
          <w:szCs w:val="28"/>
        </w:rPr>
        <w:t xml:space="preserve"> полотна проезжей части</w:t>
      </w:r>
      <w:r w:rsidR="00640971" w:rsidRPr="002640CB">
        <w:rPr>
          <w:rFonts w:ascii="Times New Roman" w:hAnsi="Times New Roman" w:cs="Times New Roman"/>
          <w:sz w:val="28"/>
          <w:szCs w:val="28"/>
        </w:rPr>
        <w:t>,</w:t>
      </w:r>
      <w:r w:rsidRPr="002640CB">
        <w:rPr>
          <w:rFonts w:ascii="Times New Roman" w:hAnsi="Times New Roman" w:cs="Times New Roman"/>
          <w:sz w:val="28"/>
          <w:szCs w:val="28"/>
        </w:rPr>
        <w:t xml:space="preserve"> обеспечивается лицами</w:t>
      </w:r>
      <w:r w:rsidR="00A87302" w:rsidRPr="002640CB">
        <w:rPr>
          <w:rFonts w:ascii="Times New Roman" w:hAnsi="Times New Roman" w:cs="Times New Roman"/>
          <w:sz w:val="28"/>
          <w:szCs w:val="28"/>
        </w:rPr>
        <w:t>,</w:t>
      </w:r>
      <w:r w:rsidRPr="002640CB">
        <w:rPr>
          <w:rFonts w:ascii="Times New Roman" w:hAnsi="Times New Roman" w:cs="Times New Roman"/>
          <w:sz w:val="28"/>
          <w:szCs w:val="28"/>
        </w:rPr>
        <w:t xml:space="preserve"> ответственными за содержание прилегающей территории</w:t>
      </w:r>
      <w:r w:rsidR="00A87302" w:rsidRPr="002640CB">
        <w:rPr>
          <w:rFonts w:ascii="Times New Roman" w:hAnsi="Times New Roman" w:cs="Times New Roman"/>
          <w:sz w:val="28"/>
          <w:szCs w:val="28"/>
        </w:rPr>
        <w:t xml:space="preserve"> (территории парковки, проезд к индивидуальному жилому дому и иные территории, относящиеся к категории прилегающей)</w:t>
      </w:r>
      <w:r w:rsidRPr="002640CB">
        <w:rPr>
          <w:rFonts w:ascii="Times New Roman" w:hAnsi="Times New Roman" w:cs="Times New Roman"/>
          <w:sz w:val="28"/>
          <w:szCs w:val="28"/>
        </w:rPr>
        <w:t xml:space="preserve">. </w:t>
      </w:r>
    </w:p>
    <w:p w:rsidR="00640971" w:rsidRPr="002640CB" w:rsidRDefault="00640971" w:rsidP="00330D6A">
      <w:pPr>
        <w:pStyle w:val="ConsPlusNormal"/>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 xml:space="preserve">- содержание проезжей части используемых к проезду к зданиям, строениям, сооружениям в том числе зданиям, строениям, сооружениям находящимся на внутриквартальных территориях (территория, ограниченная по периметру многоквартирными жилыми домами (границами земельных участков, на которых расположены многоквартирные жилые дома), используемая собственниками помещений в многоквартирном доме, на которой в интересах указанных лиц размещаются детские и спортивные площадки, места отдыха, сушки белья, парковки автомобилей, контейнерные площадки, въезды, сквозные проезды, внутриквартальные проезды (улицы- дублеры), тротуары, газоны, иные зеленые насаждения), на территориях промышленной зоны (в том числе прилегающие территории) (земельные участки в кварталах ограниченных улицами Трактовой, Энергетиков, Автозаводской, </w:t>
      </w:r>
      <w:proofErr w:type="spellStart"/>
      <w:r w:rsidRPr="002640CB">
        <w:rPr>
          <w:rFonts w:ascii="Times New Roman" w:hAnsi="Times New Roman" w:cs="Times New Roman"/>
          <w:sz w:val="28"/>
          <w:szCs w:val="28"/>
        </w:rPr>
        <w:t>Янаульской</w:t>
      </w:r>
      <w:proofErr w:type="spellEnd"/>
      <w:r w:rsidRPr="002640CB">
        <w:rPr>
          <w:rFonts w:ascii="Times New Roman" w:hAnsi="Times New Roman" w:cs="Times New Roman"/>
          <w:sz w:val="28"/>
          <w:szCs w:val="28"/>
        </w:rPr>
        <w:t>, Магистральной), на территориях гаражных, садоводческих и огороднических должны быть обеспечены</w:t>
      </w:r>
      <w:r w:rsidR="001A7FB9" w:rsidRPr="002640CB">
        <w:rPr>
          <w:rFonts w:ascii="Times New Roman" w:hAnsi="Times New Roman" w:cs="Times New Roman"/>
          <w:sz w:val="28"/>
          <w:szCs w:val="28"/>
        </w:rPr>
        <w:t xml:space="preserve"> в том числе</w:t>
      </w:r>
      <w:r w:rsidRPr="002640CB">
        <w:rPr>
          <w:rFonts w:ascii="Times New Roman" w:hAnsi="Times New Roman" w:cs="Times New Roman"/>
          <w:sz w:val="28"/>
          <w:szCs w:val="28"/>
        </w:rPr>
        <w:t xml:space="preserve"> собственниками, владельцами, </w:t>
      </w:r>
      <w:r w:rsidRPr="002640CB">
        <w:rPr>
          <w:rFonts w:ascii="Times New Roman" w:hAnsi="Times New Roman" w:cs="Times New Roman"/>
          <w:sz w:val="28"/>
          <w:szCs w:val="28"/>
        </w:rPr>
        <w:lastRenderedPageBreak/>
        <w:t>арендаторами зданий, строений, сооружений, земельных участков, председателями кооперативов, управляющими компаниями в порядке предусмотренными</w:t>
      </w:r>
      <w:r w:rsidR="00CF6F32">
        <w:rPr>
          <w:rFonts w:ascii="Times New Roman" w:hAnsi="Times New Roman" w:cs="Times New Roman"/>
          <w:sz w:val="28"/>
          <w:szCs w:val="28"/>
        </w:rPr>
        <w:t xml:space="preserve"> </w:t>
      </w:r>
      <w:r w:rsidRPr="002640CB">
        <w:rPr>
          <w:rFonts w:ascii="Times New Roman" w:hAnsi="Times New Roman" w:cs="Times New Roman"/>
          <w:sz w:val="28"/>
          <w:szCs w:val="28"/>
        </w:rPr>
        <w:t>требованиями настоящих</w:t>
      </w:r>
      <w:r w:rsidR="00CF6F32">
        <w:rPr>
          <w:rFonts w:ascii="Times New Roman" w:hAnsi="Times New Roman" w:cs="Times New Roman"/>
          <w:sz w:val="28"/>
          <w:szCs w:val="28"/>
        </w:rPr>
        <w:t xml:space="preserve"> </w:t>
      </w:r>
      <w:r w:rsidRPr="002640CB">
        <w:rPr>
          <w:rFonts w:ascii="Times New Roman" w:hAnsi="Times New Roman" w:cs="Times New Roman"/>
          <w:sz w:val="28"/>
          <w:szCs w:val="28"/>
        </w:rPr>
        <w:t>Правил к зимнему содержанию городского округа.</w:t>
      </w:r>
    </w:p>
    <w:p w:rsidR="0064189F" w:rsidRPr="002640CB" w:rsidRDefault="0064189F" w:rsidP="00330D6A">
      <w:pPr>
        <w:pStyle w:val="ConsPlusNormal"/>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 козырьки, кровля крыш, пандусы, входные группы, лестницы, иные объекты и элементы благоустройства</w:t>
      </w:r>
      <w:r w:rsidR="0071309D" w:rsidRPr="002640CB">
        <w:rPr>
          <w:rFonts w:ascii="Times New Roman" w:hAnsi="Times New Roman" w:cs="Times New Roman"/>
          <w:sz w:val="28"/>
          <w:szCs w:val="28"/>
        </w:rPr>
        <w:t>,</w:t>
      </w:r>
      <w:r w:rsidRPr="002640CB">
        <w:rPr>
          <w:rFonts w:ascii="Times New Roman" w:hAnsi="Times New Roman" w:cs="Times New Roman"/>
          <w:sz w:val="28"/>
          <w:szCs w:val="28"/>
        </w:rPr>
        <w:t xml:space="preserve"> находящиеся </w:t>
      </w:r>
      <w:r w:rsidR="0026353F" w:rsidRPr="002640CB">
        <w:rPr>
          <w:rFonts w:ascii="Times New Roman" w:hAnsi="Times New Roman" w:cs="Times New Roman"/>
          <w:sz w:val="28"/>
          <w:szCs w:val="28"/>
        </w:rPr>
        <w:t xml:space="preserve">на </w:t>
      </w:r>
      <w:r w:rsidR="00640971" w:rsidRPr="002640CB">
        <w:rPr>
          <w:rFonts w:ascii="Times New Roman" w:hAnsi="Times New Roman" w:cs="Times New Roman"/>
          <w:sz w:val="28"/>
          <w:szCs w:val="28"/>
        </w:rPr>
        <w:t>прилегающей территории, а также</w:t>
      </w:r>
      <w:r w:rsidRPr="002640CB">
        <w:rPr>
          <w:rFonts w:ascii="Times New Roman" w:hAnsi="Times New Roman" w:cs="Times New Roman"/>
          <w:sz w:val="28"/>
          <w:szCs w:val="28"/>
        </w:rPr>
        <w:t xml:space="preserve"> иные места скопления снега должны быть очищены от снега, нал</w:t>
      </w:r>
      <w:r w:rsidR="006B1D02" w:rsidRPr="002640CB">
        <w:rPr>
          <w:rFonts w:ascii="Times New Roman" w:hAnsi="Times New Roman" w:cs="Times New Roman"/>
          <w:sz w:val="28"/>
          <w:szCs w:val="28"/>
        </w:rPr>
        <w:t>еди и сосулек до момента начала</w:t>
      </w:r>
      <w:r w:rsidR="001A7FB9" w:rsidRPr="002640CB">
        <w:rPr>
          <w:rFonts w:ascii="Times New Roman" w:hAnsi="Times New Roman" w:cs="Times New Roman"/>
          <w:sz w:val="28"/>
          <w:szCs w:val="28"/>
        </w:rPr>
        <w:t xml:space="preserve"> рабочего дня (</w:t>
      </w:r>
      <w:r w:rsidRPr="002640CB">
        <w:rPr>
          <w:rFonts w:ascii="Times New Roman" w:hAnsi="Times New Roman" w:cs="Times New Roman"/>
          <w:sz w:val="28"/>
          <w:szCs w:val="28"/>
        </w:rPr>
        <w:t>до 7 утра местного времени).</w:t>
      </w:r>
    </w:p>
    <w:p w:rsidR="0064189F" w:rsidRPr="002640CB" w:rsidRDefault="0064189F" w:rsidP="00330D6A">
      <w:pPr>
        <w:pStyle w:val="ConsPlusNormal"/>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 не допускается складирование снега с прилегающей территории на проезжую часть, территори</w:t>
      </w:r>
      <w:r w:rsidR="00640971" w:rsidRPr="002640CB">
        <w:rPr>
          <w:rFonts w:ascii="Times New Roman" w:hAnsi="Times New Roman" w:cs="Times New Roman"/>
          <w:sz w:val="28"/>
          <w:szCs w:val="28"/>
        </w:rPr>
        <w:t>ю</w:t>
      </w:r>
      <w:r w:rsidRPr="002640CB">
        <w:rPr>
          <w:rFonts w:ascii="Times New Roman" w:hAnsi="Times New Roman" w:cs="Times New Roman"/>
          <w:sz w:val="28"/>
          <w:szCs w:val="28"/>
        </w:rPr>
        <w:t xml:space="preserve"> парковок, озелененную территорию, территорию рядом с входными группами, дорожными знаками, на пешеходных тротуарах. Снег с прилегающей территории должен быть вывезен в течении 2 суток с момента образования снежных валов.</w:t>
      </w:r>
    </w:p>
    <w:p w:rsidR="0064189F" w:rsidRPr="002640CB" w:rsidRDefault="0064189F" w:rsidP="00330D6A">
      <w:pPr>
        <w:pStyle w:val="ConsPlusNormal"/>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В целях выполнения указанных видов работ ответственные лица проводят ежедневный осмотр прилегающей территории. Осмотр должен быть окончен до 7 часов утра (местного времени).</w:t>
      </w:r>
    </w:p>
    <w:p w:rsidR="0064189F" w:rsidRPr="002640CB" w:rsidRDefault="0064189F" w:rsidP="00330D6A">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2640CB">
        <w:rPr>
          <w:rFonts w:ascii="Times New Roman" w:eastAsia="Times New Roman" w:hAnsi="Times New Roman" w:cs="Times New Roman"/>
          <w:sz w:val="28"/>
          <w:szCs w:val="28"/>
          <w:lang w:eastAsia="ru-RU"/>
        </w:rPr>
        <w:t xml:space="preserve">5. </w:t>
      </w:r>
      <w:r w:rsidR="00166390" w:rsidRPr="002640CB">
        <w:rPr>
          <w:rFonts w:ascii="Times New Roman" w:eastAsia="Times New Roman" w:hAnsi="Times New Roman" w:cs="Times New Roman"/>
          <w:sz w:val="28"/>
          <w:szCs w:val="28"/>
          <w:lang w:eastAsia="ru-RU"/>
        </w:rPr>
        <w:t>Хранение транспортных средств</w:t>
      </w:r>
      <w:r w:rsidRPr="002640CB">
        <w:rPr>
          <w:rFonts w:ascii="Times New Roman" w:eastAsia="Times New Roman" w:hAnsi="Times New Roman" w:cs="Times New Roman"/>
          <w:sz w:val="28"/>
          <w:szCs w:val="28"/>
          <w:lang w:eastAsia="ru-RU"/>
        </w:rPr>
        <w:t xml:space="preserve"> на прилегающей территории - это</w:t>
      </w:r>
      <w:r w:rsidR="00CF6F32">
        <w:rPr>
          <w:rFonts w:ascii="Times New Roman" w:eastAsia="Times New Roman" w:hAnsi="Times New Roman" w:cs="Times New Roman"/>
          <w:sz w:val="28"/>
          <w:szCs w:val="28"/>
          <w:lang w:eastAsia="ru-RU"/>
        </w:rPr>
        <w:t xml:space="preserve"> </w:t>
      </w:r>
      <w:r w:rsidRPr="002640CB">
        <w:rPr>
          <w:rFonts w:ascii="Times New Roman" w:eastAsia="Times New Roman" w:hAnsi="Times New Roman" w:cs="Times New Roman"/>
          <w:sz w:val="28"/>
          <w:szCs w:val="28"/>
          <w:lang w:eastAsia="ru-RU"/>
        </w:rPr>
        <w:t xml:space="preserve">оставление (не использование транспортного средства </w:t>
      </w:r>
      <w:r w:rsidRPr="002640CB">
        <w:rPr>
          <w:rFonts w:ascii="Times New Roman" w:hAnsi="Times New Roman" w:cs="Times New Roman"/>
          <w:sz w:val="28"/>
          <w:szCs w:val="28"/>
          <w:shd w:val="clear" w:color="auto" w:fill="FFFFFF"/>
        </w:rPr>
        <w:t>связанной с его движением в пределах дорог (дорожном движении), а также на прилегающих к ним и предназначенных для движения транспортных средств территориях (во дворах, в жилых массивах, на стоянках транспортных средств, заправочных станциях и других территориях)</w:t>
      </w:r>
      <w:r w:rsidR="00CF6F32">
        <w:rPr>
          <w:rFonts w:ascii="Times New Roman" w:eastAsia="Times New Roman" w:hAnsi="Times New Roman" w:cs="Times New Roman"/>
          <w:sz w:val="28"/>
          <w:szCs w:val="28"/>
          <w:lang w:eastAsia="ru-RU"/>
        </w:rPr>
        <w:t xml:space="preserve"> </w:t>
      </w:r>
      <w:r w:rsidRPr="002640CB">
        <w:rPr>
          <w:rFonts w:ascii="Times New Roman" w:eastAsia="Times New Roman" w:hAnsi="Times New Roman" w:cs="Times New Roman"/>
          <w:sz w:val="28"/>
          <w:szCs w:val="28"/>
          <w:lang w:eastAsia="ru-RU"/>
        </w:rPr>
        <w:t>транспортных</w:t>
      </w:r>
      <w:r w:rsidR="00CF6F32">
        <w:rPr>
          <w:rFonts w:ascii="Times New Roman" w:eastAsia="Times New Roman" w:hAnsi="Times New Roman" w:cs="Times New Roman"/>
          <w:sz w:val="28"/>
          <w:szCs w:val="28"/>
          <w:lang w:eastAsia="ru-RU"/>
        </w:rPr>
        <w:t xml:space="preserve"> </w:t>
      </w:r>
      <w:r w:rsidRPr="002640CB">
        <w:rPr>
          <w:rFonts w:ascii="Times New Roman" w:eastAsia="Times New Roman" w:hAnsi="Times New Roman" w:cs="Times New Roman"/>
          <w:sz w:val="28"/>
          <w:szCs w:val="28"/>
          <w:lang w:eastAsia="ru-RU"/>
        </w:rPr>
        <w:t>средств в специально</w:t>
      </w:r>
      <w:r w:rsidRPr="002640CB">
        <w:rPr>
          <w:rFonts w:ascii="Times New Roman" w:hAnsi="Times New Roman" w:cs="Times New Roman"/>
          <w:sz w:val="28"/>
          <w:szCs w:val="28"/>
        </w:rPr>
        <w:t xml:space="preserve"> </w:t>
      </w:r>
      <w:r w:rsidRPr="002640CB">
        <w:rPr>
          <w:rFonts w:ascii="Times New Roman" w:eastAsia="Times New Roman" w:hAnsi="Times New Roman" w:cs="Times New Roman"/>
          <w:sz w:val="28"/>
          <w:szCs w:val="28"/>
          <w:lang w:eastAsia="ru-RU"/>
        </w:rPr>
        <w:t>установленных либо вне</w:t>
      </w:r>
      <w:r w:rsidR="009166EF">
        <w:rPr>
          <w:rFonts w:ascii="Times New Roman" w:eastAsia="Times New Roman" w:hAnsi="Times New Roman" w:cs="Times New Roman"/>
          <w:sz w:val="28"/>
          <w:szCs w:val="28"/>
          <w:lang w:eastAsia="ru-RU"/>
        </w:rPr>
        <w:t xml:space="preserve"> </w:t>
      </w:r>
      <w:r w:rsidRPr="002640CB">
        <w:rPr>
          <w:rFonts w:ascii="Times New Roman" w:eastAsia="Times New Roman" w:hAnsi="Times New Roman" w:cs="Times New Roman"/>
          <w:sz w:val="28"/>
          <w:szCs w:val="28"/>
          <w:lang w:eastAsia="ru-RU"/>
        </w:rPr>
        <w:t>ус</w:t>
      </w:r>
      <w:r w:rsidR="0016146D" w:rsidRPr="002640CB">
        <w:rPr>
          <w:rFonts w:ascii="Times New Roman" w:eastAsia="Times New Roman" w:hAnsi="Times New Roman" w:cs="Times New Roman"/>
          <w:sz w:val="28"/>
          <w:szCs w:val="28"/>
          <w:lang w:eastAsia="ru-RU"/>
        </w:rPr>
        <w:t>тановленных для этих целей (газо</w:t>
      </w:r>
      <w:r w:rsidRPr="002640CB">
        <w:rPr>
          <w:rFonts w:ascii="Times New Roman" w:eastAsia="Times New Roman" w:hAnsi="Times New Roman" w:cs="Times New Roman"/>
          <w:sz w:val="28"/>
          <w:szCs w:val="28"/>
          <w:lang w:eastAsia="ru-RU"/>
        </w:rPr>
        <w:t xml:space="preserve">ны, тротуары, парковки магазинов, торговых центров, и иных объектов торговли, обочинах) местах на территории городского округа город Нефтекамск Республики Башкортостан на срок от 1 дня и более. </w:t>
      </w:r>
    </w:p>
    <w:p w:rsidR="0064189F" w:rsidRPr="002640CB" w:rsidRDefault="0064189F" w:rsidP="00330D6A">
      <w:pPr>
        <w:pStyle w:val="HTML"/>
        <w:shd w:val="clear" w:color="auto" w:fill="FFFFFF"/>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 xml:space="preserve">Длительное хранение транспортных средств на прилегающей территории - это оставление транспортных средств в специально </w:t>
      </w:r>
      <w:r w:rsidR="0016146D" w:rsidRPr="002640CB">
        <w:rPr>
          <w:rFonts w:ascii="Times New Roman" w:hAnsi="Times New Roman" w:cs="Times New Roman"/>
          <w:sz w:val="28"/>
          <w:szCs w:val="28"/>
        </w:rPr>
        <w:t>установленных</w:t>
      </w:r>
      <w:r w:rsidRPr="002640CB">
        <w:rPr>
          <w:rFonts w:ascii="Times New Roman" w:hAnsi="Times New Roman" w:cs="Times New Roman"/>
          <w:sz w:val="28"/>
          <w:szCs w:val="28"/>
        </w:rPr>
        <w:t xml:space="preserve"> для этих целей</w:t>
      </w:r>
      <w:r w:rsidR="0016146D" w:rsidRPr="002640CB">
        <w:rPr>
          <w:rFonts w:ascii="Times New Roman" w:hAnsi="Times New Roman" w:cs="Times New Roman"/>
          <w:sz w:val="28"/>
          <w:szCs w:val="28"/>
        </w:rPr>
        <w:t xml:space="preserve"> местах (гаражах, </w:t>
      </w:r>
      <w:r w:rsidRPr="002640CB">
        <w:rPr>
          <w:rFonts w:ascii="Times New Roman" w:hAnsi="Times New Roman" w:cs="Times New Roman"/>
          <w:sz w:val="28"/>
          <w:szCs w:val="28"/>
        </w:rPr>
        <w:t>помещениях,</w:t>
      </w:r>
      <w:r w:rsidR="0016146D" w:rsidRPr="002640CB">
        <w:rPr>
          <w:rFonts w:ascii="Times New Roman" w:hAnsi="Times New Roman" w:cs="Times New Roman"/>
          <w:sz w:val="28"/>
          <w:szCs w:val="28"/>
        </w:rPr>
        <w:t xml:space="preserve"> </w:t>
      </w:r>
      <w:r w:rsidRPr="002640CB">
        <w:rPr>
          <w:rFonts w:ascii="Times New Roman" w:hAnsi="Times New Roman" w:cs="Times New Roman"/>
          <w:sz w:val="28"/>
          <w:szCs w:val="28"/>
        </w:rPr>
        <w:t xml:space="preserve">платных </w:t>
      </w:r>
      <w:r w:rsidR="0016146D" w:rsidRPr="002640CB">
        <w:rPr>
          <w:rFonts w:ascii="Times New Roman" w:hAnsi="Times New Roman" w:cs="Times New Roman"/>
          <w:sz w:val="28"/>
          <w:szCs w:val="28"/>
        </w:rPr>
        <w:t>стоянках</w:t>
      </w:r>
      <w:r w:rsidRPr="002640CB">
        <w:rPr>
          <w:rFonts w:ascii="Times New Roman" w:hAnsi="Times New Roman" w:cs="Times New Roman"/>
          <w:sz w:val="28"/>
          <w:szCs w:val="28"/>
        </w:rPr>
        <w:t xml:space="preserve"> и т.д.) на срок</w:t>
      </w:r>
      <w:r w:rsidR="0016146D" w:rsidRPr="002640CB">
        <w:rPr>
          <w:rFonts w:ascii="Times New Roman" w:hAnsi="Times New Roman" w:cs="Times New Roman"/>
          <w:sz w:val="28"/>
          <w:szCs w:val="28"/>
        </w:rPr>
        <w:t xml:space="preserve"> 3 и более дней на определенных</w:t>
      </w:r>
      <w:r w:rsidRPr="002640CB">
        <w:rPr>
          <w:rFonts w:ascii="Times New Roman" w:hAnsi="Times New Roman" w:cs="Times New Roman"/>
          <w:sz w:val="28"/>
          <w:szCs w:val="28"/>
        </w:rPr>
        <w:t xml:space="preserve"> </w:t>
      </w:r>
      <w:r w:rsidR="0016146D" w:rsidRPr="002640CB">
        <w:rPr>
          <w:rFonts w:ascii="Times New Roman" w:hAnsi="Times New Roman" w:cs="Times New Roman"/>
          <w:sz w:val="28"/>
          <w:szCs w:val="28"/>
        </w:rPr>
        <w:t xml:space="preserve">условиях </w:t>
      </w:r>
      <w:r w:rsidRPr="002640CB">
        <w:rPr>
          <w:rFonts w:ascii="Times New Roman" w:hAnsi="Times New Roman" w:cs="Times New Roman"/>
          <w:sz w:val="28"/>
          <w:szCs w:val="28"/>
        </w:rPr>
        <w:t>с целью содержания их в безопасности и в целости независимо от целей хранения (отъезд в командировку, отпуск, наличие ареста на транспортном средстве, оформление наследства на транспортное средства и другие обстоятельства)</w:t>
      </w:r>
    </w:p>
    <w:p w:rsidR="0064189F" w:rsidRPr="002640CB" w:rsidRDefault="0064189F" w:rsidP="00330D6A">
      <w:pPr>
        <w:pStyle w:val="HTML"/>
        <w:shd w:val="clear" w:color="auto" w:fill="FFFFFF"/>
        <w:tabs>
          <w:tab w:val="left" w:pos="993"/>
        </w:tabs>
        <w:ind w:firstLine="709"/>
        <w:contextualSpacing/>
        <w:jc w:val="both"/>
        <w:rPr>
          <w:rFonts w:ascii="Times New Roman" w:hAnsi="Times New Roman" w:cs="Times New Roman"/>
          <w:sz w:val="28"/>
          <w:szCs w:val="28"/>
        </w:rPr>
      </w:pPr>
      <w:r w:rsidRPr="002640CB">
        <w:rPr>
          <w:rFonts w:ascii="Times New Roman" w:hAnsi="Times New Roman" w:cs="Times New Roman"/>
          <w:sz w:val="28"/>
          <w:szCs w:val="28"/>
        </w:rPr>
        <w:t xml:space="preserve">Кратковременное хранение транспортных средств на прилегающей территории - </w:t>
      </w:r>
      <w:r w:rsidR="00166390">
        <w:rPr>
          <w:rFonts w:ascii="Times New Roman" w:hAnsi="Times New Roman" w:cs="Times New Roman"/>
          <w:sz w:val="28"/>
          <w:szCs w:val="28"/>
        </w:rPr>
        <w:t>х</w:t>
      </w:r>
      <w:r w:rsidR="00166390" w:rsidRPr="002640CB">
        <w:rPr>
          <w:rFonts w:ascii="Times New Roman" w:hAnsi="Times New Roman" w:cs="Times New Roman"/>
          <w:sz w:val="28"/>
          <w:szCs w:val="28"/>
        </w:rPr>
        <w:t>ранение транспортных средств</w:t>
      </w:r>
      <w:r w:rsidR="00166390">
        <w:rPr>
          <w:rFonts w:ascii="Times New Roman" w:hAnsi="Times New Roman" w:cs="Times New Roman"/>
          <w:sz w:val="28"/>
          <w:szCs w:val="28"/>
        </w:rPr>
        <w:t xml:space="preserve"> </w:t>
      </w:r>
      <w:r w:rsidRPr="002640CB">
        <w:rPr>
          <w:rFonts w:ascii="Times New Roman" w:hAnsi="Times New Roman" w:cs="Times New Roman"/>
          <w:sz w:val="28"/>
          <w:szCs w:val="28"/>
        </w:rPr>
        <w:t>на срок от 1 до 2 дней.</w:t>
      </w:r>
    </w:p>
    <w:p w:rsidR="007B2FFA" w:rsidRPr="002640CB" w:rsidRDefault="0016146D" w:rsidP="009166EF">
      <w:pPr>
        <w:pStyle w:val="HTML"/>
        <w:shd w:val="clear" w:color="auto" w:fill="FFFFFF"/>
        <w:tabs>
          <w:tab w:val="left" w:pos="993"/>
        </w:tabs>
        <w:ind w:firstLine="709"/>
        <w:contextualSpacing/>
        <w:jc w:val="both"/>
        <w:rPr>
          <w:rFonts w:ascii="Times New Roman" w:hAnsi="Times New Roman" w:cs="Times New Roman"/>
          <w:b/>
          <w:sz w:val="28"/>
          <w:szCs w:val="28"/>
        </w:rPr>
      </w:pPr>
      <w:r w:rsidRPr="002640CB">
        <w:rPr>
          <w:rFonts w:ascii="Times New Roman" w:hAnsi="Times New Roman" w:cs="Times New Roman"/>
          <w:sz w:val="28"/>
          <w:szCs w:val="28"/>
        </w:rPr>
        <w:t>В целях обеспечения зимнего и летнего содержания прилегающей территории, осуществления комплексного благоустройства на прилегающей территории</w:t>
      </w:r>
      <w:r w:rsidR="001A7FB9" w:rsidRPr="002640CB">
        <w:rPr>
          <w:rFonts w:ascii="Times New Roman" w:hAnsi="Times New Roman" w:cs="Times New Roman"/>
          <w:sz w:val="28"/>
          <w:szCs w:val="28"/>
        </w:rPr>
        <w:t>,</w:t>
      </w:r>
      <w:r w:rsidRPr="002640CB">
        <w:rPr>
          <w:rFonts w:ascii="Times New Roman" w:hAnsi="Times New Roman" w:cs="Times New Roman"/>
          <w:sz w:val="28"/>
          <w:szCs w:val="28"/>
        </w:rPr>
        <w:t xml:space="preserve"> в том </w:t>
      </w:r>
      <w:r w:rsidR="00F473DC" w:rsidRPr="002640CB">
        <w:rPr>
          <w:rFonts w:ascii="Times New Roman" w:hAnsi="Times New Roman" w:cs="Times New Roman"/>
          <w:sz w:val="28"/>
          <w:szCs w:val="28"/>
        </w:rPr>
        <w:t xml:space="preserve">числе </w:t>
      </w:r>
      <w:r w:rsidRPr="002640CB">
        <w:rPr>
          <w:rFonts w:ascii="Times New Roman" w:hAnsi="Times New Roman" w:cs="Times New Roman"/>
          <w:sz w:val="28"/>
          <w:szCs w:val="28"/>
        </w:rPr>
        <w:t>к многоквартирным жилым домам, индивидуальным жилым домам, торговым объектам, рынкам, административным зданиями и иным</w:t>
      </w:r>
      <w:r w:rsidR="00F473DC" w:rsidRPr="002640CB">
        <w:rPr>
          <w:rFonts w:ascii="Times New Roman" w:hAnsi="Times New Roman" w:cs="Times New Roman"/>
          <w:sz w:val="28"/>
          <w:szCs w:val="28"/>
        </w:rPr>
        <w:t xml:space="preserve"> прилегающим</w:t>
      </w:r>
      <w:r w:rsidRPr="002640CB">
        <w:rPr>
          <w:rFonts w:ascii="Times New Roman" w:hAnsi="Times New Roman" w:cs="Times New Roman"/>
          <w:sz w:val="28"/>
          <w:szCs w:val="28"/>
        </w:rPr>
        <w:t xml:space="preserve"> территориям, определенным согласно ст.49 настоящих Правил, </w:t>
      </w:r>
      <w:r w:rsidR="0089177A" w:rsidRPr="002640CB">
        <w:rPr>
          <w:rFonts w:ascii="Times New Roman" w:hAnsi="Times New Roman" w:cs="Times New Roman"/>
          <w:sz w:val="28"/>
          <w:szCs w:val="28"/>
        </w:rPr>
        <w:t xml:space="preserve">на прилегающей территории </w:t>
      </w:r>
      <w:r w:rsidRPr="002640CB">
        <w:rPr>
          <w:rFonts w:ascii="Times New Roman" w:hAnsi="Times New Roman" w:cs="Times New Roman"/>
          <w:sz w:val="28"/>
          <w:szCs w:val="28"/>
        </w:rPr>
        <w:t>запрещается хранение (длительное и кратковременное) транспортных средств.</w:t>
      </w:r>
    </w:p>
    <w:sectPr w:rsidR="007B2FFA" w:rsidRPr="002640CB" w:rsidSect="00136E71">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F75" w:rsidRDefault="00AD7F75" w:rsidP="00B80FB9">
      <w:pPr>
        <w:spacing w:after="0" w:line="240" w:lineRule="auto"/>
      </w:pPr>
      <w:r>
        <w:separator/>
      </w:r>
    </w:p>
  </w:endnote>
  <w:endnote w:type="continuationSeparator" w:id="0">
    <w:p w:rsidR="00AD7F75" w:rsidRDefault="00AD7F75" w:rsidP="00B80F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F75" w:rsidRDefault="00AD7F75" w:rsidP="00B80FB9">
      <w:pPr>
        <w:spacing w:after="0" w:line="240" w:lineRule="auto"/>
      </w:pPr>
      <w:r>
        <w:separator/>
      </w:r>
    </w:p>
  </w:footnote>
  <w:footnote w:type="continuationSeparator" w:id="0">
    <w:p w:rsidR="00AD7F75" w:rsidRDefault="00AD7F75" w:rsidP="00B80F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52109"/>
      <w:docPartObj>
        <w:docPartGallery w:val="Page Numbers (Top of Page)"/>
        <w:docPartUnique/>
      </w:docPartObj>
    </w:sdtPr>
    <w:sdtEndPr>
      <w:rPr>
        <w:rFonts w:ascii="Times New Roman" w:hAnsi="Times New Roman" w:cs="Times New Roman"/>
      </w:rPr>
    </w:sdtEndPr>
    <w:sdtContent>
      <w:p w:rsidR="00AD7F75" w:rsidRDefault="005A6A70">
        <w:pPr>
          <w:pStyle w:val="ae"/>
          <w:jc w:val="center"/>
        </w:pPr>
        <w:r w:rsidRPr="00B80FB9">
          <w:rPr>
            <w:rFonts w:ascii="Times New Roman" w:hAnsi="Times New Roman" w:cs="Times New Roman"/>
          </w:rPr>
          <w:fldChar w:fldCharType="begin"/>
        </w:r>
        <w:r w:rsidR="00AD7F75" w:rsidRPr="00B80FB9">
          <w:rPr>
            <w:rFonts w:ascii="Times New Roman" w:hAnsi="Times New Roman" w:cs="Times New Roman"/>
          </w:rPr>
          <w:instrText xml:space="preserve"> PAGE   \* MERGEFORMAT </w:instrText>
        </w:r>
        <w:r w:rsidRPr="00B80FB9">
          <w:rPr>
            <w:rFonts w:ascii="Times New Roman" w:hAnsi="Times New Roman" w:cs="Times New Roman"/>
          </w:rPr>
          <w:fldChar w:fldCharType="separate"/>
        </w:r>
        <w:r w:rsidR="00136E71">
          <w:rPr>
            <w:rFonts w:ascii="Times New Roman" w:hAnsi="Times New Roman" w:cs="Times New Roman"/>
            <w:noProof/>
          </w:rPr>
          <w:t>20</w:t>
        </w:r>
        <w:r w:rsidRPr="00B80FB9">
          <w:rPr>
            <w:rFonts w:ascii="Times New Roman" w:hAnsi="Times New Roman" w:cs="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75518"/>
    <w:multiLevelType w:val="multilevel"/>
    <w:tmpl w:val="A8EAB4FE"/>
    <w:lvl w:ilvl="0">
      <w:start w:val="1"/>
      <w:numFmt w:val="decimal"/>
      <w:lvlText w:val="%1."/>
      <w:lvlJc w:val="left"/>
      <w:pPr>
        <w:ind w:left="1211" w:hanging="360"/>
      </w:pPr>
      <w:rPr>
        <w:rFonts w:hint="default"/>
        <w:sz w:val="28"/>
        <w:szCs w:val="28"/>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
    <w:nsid w:val="0A725FEC"/>
    <w:multiLevelType w:val="multilevel"/>
    <w:tmpl w:val="7E226196"/>
    <w:lvl w:ilvl="0">
      <w:start w:val="1"/>
      <w:numFmt w:val="decimal"/>
      <w:lvlText w:val="%1."/>
      <w:lvlJc w:val="left"/>
      <w:pPr>
        <w:ind w:left="502" w:hanging="360"/>
      </w:pPr>
      <w:rPr>
        <w:rFonts w:ascii="Times New Roman" w:eastAsiaTheme="minorHAnsi" w:hAnsi="Times New Roman" w:cs="Times New Roman" w:hint="default"/>
        <w:b w:val="0"/>
        <w:color w:val="auto"/>
        <w:sz w:val="28"/>
      </w:rPr>
    </w:lvl>
    <w:lvl w:ilvl="1">
      <w:start w:val="1"/>
      <w:numFmt w:val="decimal"/>
      <w:isLgl/>
      <w:lvlText w:val="%1.%2."/>
      <w:lvlJc w:val="left"/>
      <w:pPr>
        <w:ind w:left="1146"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074" w:hanging="108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3002" w:hanging="1440"/>
      </w:pPr>
      <w:rPr>
        <w:rFonts w:hint="default"/>
      </w:rPr>
    </w:lvl>
    <w:lvl w:ilvl="6">
      <w:start w:val="1"/>
      <w:numFmt w:val="decimal"/>
      <w:isLgl/>
      <w:lvlText w:val="%1.%2.%3.%4.%5.%6.%7."/>
      <w:lvlJc w:val="left"/>
      <w:pPr>
        <w:ind w:left="3646" w:hanging="1800"/>
      </w:pPr>
      <w:rPr>
        <w:rFonts w:hint="default"/>
      </w:rPr>
    </w:lvl>
    <w:lvl w:ilvl="7">
      <w:start w:val="1"/>
      <w:numFmt w:val="decimal"/>
      <w:isLgl/>
      <w:lvlText w:val="%1.%2.%3.%4.%5.%6.%7.%8."/>
      <w:lvlJc w:val="left"/>
      <w:pPr>
        <w:ind w:left="3930" w:hanging="1800"/>
      </w:pPr>
      <w:rPr>
        <w:rFonts w:hint="default"/>
      </w:rPr>
    </w:lvl>
    <w:lvl w:ilvl="8">
      <w:start w:val="1"/>
      <w:numFmt w:val="decimal"/>
      <w:isLgl/>
      <w:lvlText w:val="%1.%2.%3.%4.%5.%6.%7.%8.%9."/>
      <w:lvlJc w:val="left"/>
      <w:pPr>
        <w:ind w:left="4574" w:hanging="2160"/>
      </w:pPr>
      <w:rPr>
        <w:rFonts w:hint="default"/>
      </w:rPr>
    </w:lvl>
  </w:abstractNum>
  <w:abstractNum w:abstractNumId="2">
    <w:nsid w:val="0BDB0B06"/>
    <w:multiLevelType w:val="hybridMultilevel"/>
    <w:tmpl w:val="E2B4AC92"/>
    <w:lvl w:ilvl="0" w:tplc="24C86E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EC2588B"/>
    <w:multiLevelType w:val="hybridMultilevel"/>
    <w:tmpl w:val="A950E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282C05"/>
    <w:multiLevelType w:val="hybridMultilevel"/>
    <w:tmpl w:val="7D94FB7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68963B3"/>
    <w:multiLevelType w:val="hybridMultilevel"/>
    <w:tmpl w:val="D54A1754"/>
    <w:lvl w:ilvl="0" w:tplc="AE5EF8BC">
      <w:start w:val="1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72F6FA8"/>
    <w:multiLevelType w:val="hybridMultilevel"/>
    <w:tmpl w:val="BA92EF06"/>
    <w:lvl w:ilvl="0" w:tplc="301C0B32">
      <w:start w:val="8"/>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5E2E4DED"/>
    <w:multiLevelType w:val="hybridMultilevel"/>
    <w:tmpl w:val="7D94FB7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38359EE"/>
    <w:multiLevelType w:val="hybridMultilevel"/>
    <w:tmpl w:val="7D94FB7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9593E6B"/>
    <w:multiLevelType w:val="multilevel"/>
    <w:tmpl w:val="C22E0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6"/>
  </w:num>
  <w:num w:numId="6">
    <w:abstractNumId w:val="1"/>
  </w:num>
  <w:num w:numId="7">
    <w:abstractNumId w:val="5"/>
  </w:num>
  <w:num w:numId="8">
    <w:abstractNumId w:val="9"/>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D43AA"/>
    <w:rsid w:val="00004E73"/>
    <w:rsid w:val="00006C39"/>
    <w:rsid w:val="00030458"/>
    <w:rsid w:val="00044D9E"/>
    <w:rsid w:val="0005590E"/>
    <w:rsid w:val="00057A2B"/>
    <w:rsid w:val="00064C81"/>
    <w:rsid w:val="000705E2"/>
    <w:rsid w:val="00095E8C"/>
    <w:rsid w:val="000A473C"/>
    <w:rsid w:val="000B3765"/>
    <w:rsid w:val="000C24A0"/>
    <w:rsid w:val="000E4A3C"/>
    <w:rsid w:val="000F1F04"/>
    <w:rsid w:val="00103D1A"/>
    <w:rsid w:val="001272FC"/>
    <w:rsid w:val="001316AC"/>
    <w:rsid w:val="00136E71"/>
    <w:rsid w:val="0014428F"/>
    <w:rsid w:val="0016146D"/>
    <w:rsid w:val="00166390"/>
    <w:rsid w:val="0018082F"/>
    <w:rsid w:val="00181D9B"/>
    <w:rsid w:val="00197D9E"/>
    <w:rsid w:val="001A5176"/>
    <w:rsid w:val="001A7FB9"/>
    <w:rsid w:val="001C2F39"/>
    <w:rsid w:val="001D34BF"/>
    <w:rsid w:val="001E34E8"/>
    <w:rsid w:val="001E58A5"/>
    <w:rsid w:val="002179C6"/>
    <w:rsid w:val="0022010B"/>
    <w:rsid w:val="00226836"/>
    <w:rsid w:val="00244B12"/>
    <w:rsid w:val="00261A12"/>
    <w:rsid w:val="0026353F"/>
    <w:rsid w:val="002640CB"/>
    <w:rsid w:val="00271B1D"/>
    <w:rsid w:val="00283ED7"/>
    <w:rsid w:val="0028740B"/>
    <w:rsid w:val="002C7FDF"/>
    <w:rsid w:val="00324955"/>
    <w:rsid w:val="00330D6A"/>
    <w:rsid w:val="0033319D"/>
    <w:rsid w:val="003543C5"/>
    <w:rsid w:val="00366BBA"/>
    <w:rsid w:val="0037368E"/>
    <w:rsid w:val="00396DCF"/>
    <w:rsid w:val="003A7144"/>
    <w:rsid w:val="003F019E"/>
    <w:rsid w:val="0040435E"/>
    <w:rsid w:val="004352FA"/>
    <w:rsid w:val="0044093B"/>
    <w:rsid w:val="00444F81"/>
    <w:rsid w:val="00450665"/>
    <w:rsid w:val="0048071D"/>
    <w:rsid w:val="00485B81"/>
    <w:rsid w:val="004948BD"/>
    <w:rsid w:val="004A1E44"/>
    <w:rsid w:val="004B701C"/>
    <w:rsid w:val="004C1351"/>
    <w:rsid w:val="004E275D"/>
    <w:rsid w:val="004F65B5"/>
    <w:rsid w:val="00515A0A"/>
    <w:rsid w:val="00521D61"/>
    <w:rsid w:val="00522B70"/>
    <w:rsid w:val="00565E59"/>
    <w:rsid w:val="00581B25"/>
    <w:rsid w:val="005A4D01"/>
    <w:rsid w:val="005A6A70"/>
    <w:rsid w:val="005C3571"/>
    <w:rsid w:val="005C57D8"/>
    <w:rsid w:val="005D122A"/>
    <w:rsid w:val="005D677A"/>
    <w:rsid w:val="005E1256"/>
    <w:rsid w:val="005E2362"/>
    <w:rsid w:val="005F1BB5"/>
    <w:rsid w:val="00617F43"/>
    <w:rsid w:val="00633C52"/>
    <w:rsid w:val="00640971"/>
    <w:rsid w:val="0064189F"/>
    <w:rsid w:val="00645E57"/>
    <w:rsid w:val="006776B4"/>
    <w:rsid w:val="006B1D02"/>
    <w:rsid w:val="006C2244"/>
    <w:rsid w:val="006C6673"/>
    <w:rsid w:val="006E0F3E"/>
    <w:rsid w:val="006E3966"/>
    <w:rsid w:val="006E52E5"/>
    <w:rsid w:val="00701D97"/>
    <w:rsid w:val="0071309D"/>
    <w:rsid w:val="00727CEE"/>
    <w:rsid w:val="00734865"/>
    <w:rsid w:val="00734E8C"/>
    <w:rsid w:val="00743701"/>
    <w:rsid w:val="00752A26"/>
    <w:rsid w:val="007579B4"/>
    <w:rsid w:val="00771B2B"/>
    <w:rsid w:val="00776230"/>
    <w:rsid w:val="00795427"/>
    <w:rsid w:val="007B2FFA"/>
    <w:rsid w:val="007D0511"/>
    <w:rsid w:val="007D77FE"/>
    <w:rsid w:val="007F1329"/>
    <w:rsid w:val="008110D2"/>
    <w:rsid w:val="00824869"/>
    <w:rsid w:val="00837B25"/>
    <w:rsid w:val="00842B29"/>
    <w:rsid w:val="00864F2A"/>
    <w:rsid w:val="00891142"/>
    <w:rsid w:val="0089177A"/>
    <w:rsid w:val="008A2CB0"/>
    <w:rsid w:val="008B597E"/>
    <w:rsid w:val="008D5CCE"/>
    <w:rsid w:val="008E3B17"/>
    <w:rsid w:val="008E4146"/>
    <w:rsid w:val="00900635"/>
    <w:rsid w:val="00912B4C"/>
    <w:rsid w:val="009166EF"/>
    <w:rsid w:val="00922BFB"/>
    <w:rsid w:val="00923852"/>
    <w:rsid w:val="0092449D"/>
    <w:rsid w:val="00925B5B"/>
    <w:rsid w:val="00936F24"/>
    <w:rsid w:val="0097721F"/>
    <w:rsid w:val="009846CA"/>
    <w:rsid w:val="009C0AFA"/>
    <w:rsid w:val="009D4DC3"/>
    <w:rsid w:val="00A04D2C"/>
    <w:rsid w:val="00A055B9"/>
    <w:rsid w:val="00A37748"/>
    <w:rsid w:val="00A44958"/>
    <w:rsid w:val="00A4659C"/>
    <w:rsid w:val="00A74EDC"/>
    <w:rsid w:val="00A766F7"/>
    <w:rsid w:val="00A86458"/>
    <w:rsid w:val="00A87302"/>
    <w:rsid w:val="00A9671F"/>
    <w:rsid w:val="00A97CDB"/>
    <w:rsid w:val="00AA2C26"/>
    <w:rsid w:val="00AB15C1"/>
    <w:rsid w:val="00AB6E0E"/>
    <w:rsid w:val="00AC5F68"/>
    <w:rsid w:val="00AD1BBE"/>
    <w:rsid w:val="00AD43AA"/>
    <w:rsid w:val="00AD5A1B"/>
    <w:rsid w:val="00AD7203"/>
    <w:rsid w:val="00AD7F75"/>
    <w:rsid w:val="00AF2A9B"/>
    <w:rsid w:val="00AF348A"/>
    <w:rsid w:val="00B0280C"/>
    <w:rsid w:val="00B05933"/>
    <w:rsid w:val="00B05C24"/>
    <w:rsid w:val="00B10942"/>
    <w:rsid w:val="00B14DE5"/>
    <w:rsid w:val="00B20E4B"/>
    <w:rsid w:val="00B320B4"/>
    <w:rsid w:val="00B32EAE"/>
    <w:rsid w:val="00B46D3B"/>
    <w:rsid w:val="00B50750"/>
    <w:rsid w:val="00B722A6"/>
    <w:rsid w:val="00B75CED"/>
    <w:rsid w:val="00B80FB9"/>
    <w:rsid w:val="00B8172F"/>
    <w:rsid w:val="00B83371"/>
    <w:rsid w:val="00B85861"/>
    <w:rsid w:val="00B86B3F"/>
    <w:rsid w:val="00B93AF1"/>
    <w:rsid w:val="00B964A8"/>
    <w:rsid w:val="00BA41C5"/>
    <w:rsid w:val="00BB0169"/>
    <w:rsid w:val="00BD61EF"/>
    <w:rsid w:val="00C05D22"/>
    <w:rsid w:val="00C142D5"/>
    <w:rsid w:val="00C41F08"/>
    <w:rsid w:val="00C6045E"/>
    <w:rsid w:val="00C7323A"/>
    <w:rsid w:val="00C73507"/>
    <w:rsid w:val="00C773AD"/>
    <w:rsid w:val="00C804D5"/>
    <w:rsid w:val="00C878A0"/>
    <w:rsid w:val="00C9584F"/>
    <w:rsid w:val="00CA0321"/>
    <w:rsid w:val="00CA0A82"/>
    <w:rsid w:val="00CC5591"/>
    <w:rsid w:val="00CC605D"/>
    <w:rsid w:val="00CD4469"/>
    <w:rsid w:val="00CE7CFA"/>
    <w:rsid w:val="00CF0CC5"/>
    <w:rsid w:val="00CF6F32"/>
    <w:rsid w:val="00CF7106"/>
    <w:rsid w:val="00D1526B"/>
    <w:rsid w:val="00D20A41"/>
    <w:rsid w:val="00D264AA"/>
    <w:rsid w:val="00D4302F"/>
    <w:rsid w:val="00D44FDB"/>
    <w:rsid w:val="00D643F2"/>
    <w:rsid w:val="00D65C6D"/>
    <w:rsid w:val="00D70491"/>
    <w:rsid w:val="00D70C33"/>
    <w:rsid w:val="00D95F25"/>
    <w:rsid w:val="00DB0A08"/>
    <w:rsid w:val="00DE4C7A"/>
    <w:rsid w:val="00E13339"/>
    <w:rsid w:val="00E36C31"/>
    <w:rsid w:val="00E4541A"/>
    <w:rsid w:val="00EA2E9F"/>
    <w:rsid w:val="00EB629A"/>
    <w:rsid w:val="00ED7825"/>
    <w:rsid w:val="00EE3CA0"/>
    <w:rsid w:val="00EE4BE4"/>
    <w:rsid w:val="00F0112A"/>
    <w:rsid w:val="00F06A7C"/>
    <w:rsid w:val="00F06EBD"/>
    <w:rsid w:val="00F26D94"/>
    <w:rsid w:val="00F32257"/>
    <w:rsid w:val="00F4475C"/>
    <w:rsid w:val="00F473DC"/>
    <w:rsid w:val="00F65C1F"/>
    <w:rsid w:val="00F83F4D"/>
    <w:rsid w:val="00FA016C"/>
    <w:rsid w:val="00FA3DC1"/>
    <w:rsid w:val="00FF4613"/>
    <w:rsid w:val="00FF55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3AA"/>
  </w:style>
  <w:style w:type="paragraph" w:styleId="1">
    <w:name w:val="heading 1"/>
    <w:basedOn w:val="a"/>
    <w:next w:val="a"/>
    <w:link w:val="10"/>
    <w:uiPriority w:val="9"/>
    <w:qFormat/>
    <w:rsid w:val="00AB6E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link w:val="40"/>
    <w:uiPriority w:val="9"/>
    <w:qFormat/>
    <w:rsid w:val="0064189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43AA"/>
    <w:pPr>
      <w:ind w:left="720"/>
      <w:contextualSpacing/>
    </w:pPr>
  </w:style>
  <w:style w:type="paragraph" w:customStyle="1" w:styleId="ConsPlusTitle">
    <w:name w:val="ConsPlusTitle"/>
    <w:rsid w:val="00AD43A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5">
    <w:name w:val="Font Style15"/>
    <w:rsid w:val="00AD43AA"/>
    <w:rPr>
      <w:rFonts w:ascii="Times New Roman" w:hAnsi="Times New Roman" w:cs="Times New Roman" w:hint="default"/>
      <w:sz w:val="26"/>
      <w:szCs w:val="26"/>
    </w:rPr>
  </w:style>
  <w:style w:type="paragraph" w:styleId="a4">
    <w:name w:val="No Spacing"/>
    <w:uiPriority w:val="1"/>
    <w:qFormat/>
    <w:rsid w:val="007B2FFA"/>
    <w:pPr>
      <w:spacing w:after="0" w:line="240" w:lineRule="auto"/>
    </w:pPr>
    <w:rPr>
      <w:rFonts w:ascii="Calibri" w:eastAsia="Calibri" w:hAnsi="Calibri" w:cs="Times New Roman"/>
    </w:rPr>
  </w:style>
  <w:style w:type="paragraph" w:styleId="a5">
    <w:name w:val="Balloon Text"/>
    <w:basedOn w:val="a"/>
    <w:link w:val="a6"/>
    <w:uiPriority w:val="99"/>
    <w:unhideWhenUsed/>
    <w:rsid w:val="007B2FF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7B2FFA"/>
    <w:rPr>
      <w:rFonts w:ascii="Segoe UI" w:hAnsi="Segoe UI" w:cs="Segoe UI"/>
      <w:sz w:val="18"/>
      <w:szCs w:val="18"/>
    </w:rPr>
  </w:style>
  <w:style w:type="character" w:customStyle="1" w:styleId="40">
    <w:name w:val="Заголовок 4 Знак"/>
    <w:basedOn w:val="a0"/>
    <w:link w:val="4"/>
    <w:uiPriority w:val="9"/>
    <w:rsid w:val="0064189F"/>
    <w:rPr>
      <w:rFonts w:ascii="Times New Roman" w:eastAsia="Times New Roman" w:hAnsi="Times New Roman" w:cs="Times New Roman"/>
      <w:b/>
      <w:bCs/>
      <w:sz w:val="24"/>
      <w:szCs w:val="24"/>
      <w:lang w:eastAsia="ru-RU"/>
    </w:rPr>
  </w:style>
  <w:style w:type="paragraph" w:customStyle="1" w:styleId="ConsPlusNormal">
    <w:name w:val="ConsPlusNormal"/>
    <w:rsid w:val="0064189F"/>
    <w:pPr>
      <w:widowControl w:val="0"/>
      <w:autoSpaceDE w:val="0"/>
      <w:autoSpaceDN w:val="0"/>
      <w:spacing w:after="0" w:line="240" w:lineRule="auto"/>
    </w:pPr>
    <w:rPr>
      <w:rFonts w:ascii="Calibri" w:eastAsia="Times New Roman" w:hAnsi="Calibri" w:cs="Calibri"/>
      <w:szCs w:val="20"/>
      <w:lang w:eastAsia="ru-RU"/>
    </w:rPr>
  </w:style>
  <w:style w:type="paragraph" w:styleId="a7">
    <w:name w:val="Normal (Web)"/>
    <w:basedOn w:val="a"/>
    <w:uiPriority w:val="99"/>
    <w:unhideWhenUsed/>
    <w:rsid w:val="006418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64189F"/>
    <w:rPr>
      <w:color w:val="0000FF"/>
      <w:u w:val="single"/>
    </w:rPr>
  </w:style>
  <w:style w:type="paragraph" w:styleId="HTML">
    <w:name w:val="HTML Preformatted"/>
    <w:basedOn w:val="a"/>
    <w:link w:val="HTML0"/>
    <w:uiPriority w:val="99"/>
    <w:unhideWhenUsed/>
    <w:rsid w:val="0064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4189F"/>
    <w:rPr>
      <w:rFonts w:ascii="Courier New" w:eastAsia="Times New Roman" w:hAnsi="Courier New" w:cs="Courier New"/>
      <w:sz w:val="20"/>
      <w:szCs w:val="20"/>
      <w:lang w:eastAsia="ru-RU"/>
    </w:rPr>
  </w:style>
  <w:style w:type="character" w:styleId="a9">
    <w:name w:val="Strong"/>
    <w:basedOn w:val="a0"/>
    <w:uiPriority w:val="22"/>
    <w:qFormat/>
    <w:rsid w:val="0064189F"/>
    <w:rPr>
      <w:b/>
      <w:bCs/>
    </w:rPr>
  </w:style>
  <w:style w:type="character" w:customStyle="1" w:styleId="10">
    <w:name w:val="Заголовок 1 Знак"/>
    <w:basedOn w:val="a0"/>
    <w:link w:val="1"/>
    <w:rsid w:val="00AB6E0E"/>
    <w:rPr>
      <w:rFonts w:asciiTheme="majorHAnsi" w:eastAsiaTheme="majorEastAsia" w:hAnsiTheme="majorHAnsi" w:cstheme="majorBidi"/>
      <w:color w:val="365F91" w:themeColor="accent1" w:themeShade="BF"/>
      <w:sz w:val="32"/>
      <w:szCs w:val="32"/>
    </w:rPr>
  </w:style>
  <w:style w:type="paragraph" w:styleId="aa">
    <w:name w:val="Body Text"/>
    <w:basedOn w:val="a"/>
    <w:link w:val="ab"/>
    <w:unhideWhenUsed/>
    <w:rsid w:val="00AB6E0E"/>
    <w:pPr>
      <w:spacing w:after="0" w:line="240" w:lineRule="auto"/>
      <w:jc w:val="both"/>
    </w:pPr>
    <w:rPr>
      <w:rFonts w:ascii="Times New Roman" w:eastAsia="Times New Roman" w:hAnsi="Times New Roman" w:cs="Times New Roman"/>
      <w:sz w:val="28"/>
      <w:szCs w:val="24"/>
      <w:lang w:eastAsia="ru-RU"/>
    </w:rPr>
  </w:style>
  <w:style w:type="character" w:customStyle="1" w:styleId="ab">
    <w:name w:val="Основной текст Знак"/>
    <w:basedOn w:val="a0"/>
    <w:link w:val="aa"/>
    <w:rsid w:val="00AB6E0E"/>
    <w:rPr>
      <w:rFonts w:ascii="Times New Roman" w:eastAsia="Times New Roman" w:hAnsi="Times New Roman" w:cs="Times New Roman"/>
      <w:sz w:val="28"/>
      <w:szCs w:val="24"/>
      <w:lang w:eastAsia="ru-RU"/>
    </w:rPr>
  </w:style>
  <w:style w:type="paragraph" w:customStyle="1" w:styleId="Default">
    <w:name w:val="Default"/>
    <w:rsid w:val="00AB6E0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Заголовок 11"/>
    <w:basedOn w:val="a"/>
    <w:uiPriority w:val="1"/>
    <w:qFormat/>
    <w:rsid w:val="005A4D01"/>
    <w:pPr>
      <w:widowControl w:val="0"/>
      <w:autoSpaceDE w:val="0"/>
      <w:autoSpaceDN w:val="0"/>
      <w:spacing w:after="0" w:line="798" w:lineRule="exact"/>
      <w:ind w:left="1584" w:right="1070"/>
      <w:jc w:val="center"/>
      <w:outlineLvl w:val="1"/>
    </w:pPr>
    <w:rPr>
      <w:rFonts w:ascii="Calibri" w:eastAsia="Calibri" w:hAnsi="Calibri" w:cs="Calibri"/>
      <w:b/>
      <w:bCs/>
      <w:sz w:val="72"/>
      <w:szCs w:val="72"/>
      <w:lang w:eastAsia="ru-RU" w:bidi="ru-RU"/>
    </w:rPr>
  </w:style>
  <w:style w:type="paragraph" w:customStyle="1" w:styleId="formattext">
    <w:name w:val="formattext"/>
    <w:basedOn w:val="a"/>
    <w:rsid w:val="002640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8110D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110D2"/>
  </w:style>
  <w:style w:type="paragraph" w:styleId="ae">
    <w:name w:val="header"/>
    <w:basedOn w:val="a"/>
    <w:link w:val="af"/>
    <w:uiPriority w:val="99"/>
    <w:unhideWhenUsed/>
    <w:rsid w:val="00B80FB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80FB9"/>
  </w:style>
</w:styles>
</file>

<file path=word/webSettings.xml><?xml version="1.0" encoding="utf-8"?>
<w:webSettings xmlns:r="http://schemas.openxmlformats.org/officeDocument/2006/relationships" xmlns:w="http://schemas.openxmlformats.org/wordprocessingml/2006/main">
  <w:divs>
    <w:div w:id="73402548">
      <w:bodyDiv w:val="1"/>
      <w:marLeft w:val="0"/>
      <w:marRight w:val="0"/>
      <w:marTop w:val="0"/>
      <w:marBottom w:val="0"/>
      <w:divBdr>
        <w:top w:val="none" w:sz="0" w:space="0" w:color="auto"/>
        <w:left w:val="none" w:sz="0" w:space="0" w:color="auto"/>
        <w:bottom w:val="none" w:sz="0" w:space="0" w:color="auto"/>
        <w:right w:val="none" w:sz="0" w:space="0" w:color="auto"/>
      </w:divBdr>
    </w:div>
    <w:div w:id="532813374">
      <w:bodyDiv w:val="1"/>
      <w:marLeft w:val="0"/>
      <w:marRight w:val="0"/>
      <w:marTop w:val="0"/>
      <w:marBottom w:val="0"/>
      <w:divBdr>
        <w:top w:val="none" w:sz="0" w:space="0" w:color="auto"/>
        <w:left w:val="none" w:sz="0" w:space="0" w:color="auto"/>
        <w:bottom w:val="none" w:sz="0" w:space="0" w:color="auto"/>
        <w:right w:val="none" w:sz="0" w:space="0" w:color="auto"/>
      </w:divBdr>
    </w:div>
    <w:div w:id="1129781534">
      <w:bodyDiv w:val="1"/>
      <w:marLeft w:val="0"/>
      <w:marRight w:val="0"/>
      <w:marTop w:val="0"/>
      <w:marBottom w:val="0"/>
      <w:divBdr>
        <w:top w:val="none" w:sz="0" w:space="0" w:color="auto"/>
        <w:left w:val="none" w:sz="0" w:space="0" w:color="auto"/>
        <w:bottom w:val="none" w:sz="0" w:space="0" w:color="auto"/>
        <w:right w:val="none" w:sz="0" w:space="0" w:color="auto"/>
      </w:divBdr>
    </w:div>
    <w:div w:id="121211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B%D1%91%D0%B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sultant.ru/document/cons_doc_LAW_286360/9ef285b58f7a70f8eae2a706b62fb21462a358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D3EBD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1179E-22D7-4F8A-AB64-B74C66B58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13119</Words>
  <Characters>74782</Characters>
  <Application>Microsoft Office Word</Application>
  <DocSecurity>0</DocSecurity>
  <Lines>623</Lines>
  <Paragraphs>175</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    </vt:lpstr>
      <vt:lpstr>    Статья 22. Архитектурно-художественное освещение, внешнее оформление фасадов зда</vt:lpstr>
      <vt:lpstr>    Статью 56 часть 4 Правил благоустройства изложить в следующей редакции: </vt:lpstr>
      <vt:lpstr>    Статью 57 часть 2 Правил благоустройства изложить в следующей редакции: </vt:lpstr>
      <vt:lpstr>    2. Обыкновенные газоны скашиваются по мере необходимости. Окошенная трава с терр</vt:lpstr>
      <vt:lpstr>    </vt:lpstr>
      <vt:lpstr>    </vt:lpstr>
      <vt:lpstr>    Статью 70 Правил благоустройства изложить в следующей редакции:</vt:lpstr>
      <vt:lpstr>    </vt:lpstr>
      <vt:lpstr>    Статья 70 Участие собственников, владельцев, пользователей, арендаторов зданий (</vt:lpstr>
    </vt:vector>
  </TitlesOfParts>
  <Company>Reanimator Extreme Edition</Company>
  <LinksUpToDate>false</LinksUpToDate>
  <CharactersWithSpaces>87726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2021-08-02T04:47:00Z</cp:lastPrinted>
  <dcterms:created xsi:type="dcterms:W3CDTF">2021-08-26T05:35:00Z</dcterms:created>
  <dcterms:modified xsi:type="dcterms:W3CDTF">2021-08-26T05:35:00Z</dcterms:modified>
</cp:coreProperties>
</file>